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66720F" w14:textId="7AA86C6C" w:rsidR="00860EDB" w:rsidRPr="00491D0B" w:rsidRDefault="00860EDB" w:rsidP="00491D0B">
      <w:pPr>
        <w:spacing w:before="480" w:after="480" w:line="24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SZCZEGÓŁOWY OPIS PRZEDMIOTU ZAMÓWIENIA</w:t>
      </w:r>
      <w:r w:rsidR="00491D0B">
        <w:rPr>
          <w:rFonts w:ascii="Arial" w:hAnsi="Arial" w:cs="Arial"/>
          <w:b/>
          <w:sz w:val="28"/>
          <w:szCs w:val="28"/>
        </w:rPr>
        <w:br/>
      </w:r>
      <w:r>
        <w:rPr>
          <w:rFonts w:ascii="Arial" w:hAnsi="Arial" w:cs="Arial"/>
          <w:b/>
          <w:sz w:val="24"/>
          <w:szCs w:val="24"/>
        </w:rPr>
        <w:t>Zadanie częściowe nr 2</w:t>
      </w:r>
      <w:r w:rsidRPr="006A6719">
        <w:rPr>
          <w:rFonts w:ascii="Arial" w:hAnsi="Arial" w:cs="Arial"/>
          <w:b/>
          <w:sz w:val="24"/>
          <w:szCs w:val="24"/>
        </w:rPr>
        <w:t xml:space="preserve"> </w:t>
      </w:r>
    </w:p>
    <w:p w14:paraId="398E437F" w14:textId="46953030" w:rsidR="00AA5DD6" w:rsidRDefault="00AC52BF" w:rsidP="003A3D35">
      <w:pPr>
        <w:pStyle w:val="Bezodstpw"/>
        <w:shd w:val="clear" w:color="auto" w:fill="FFFFFF" w:themeFill="background1"/>
        <w:spacing w:before="720" w:after="7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SPECYFIKACJA</w:t>
      </w:r>
      <w:r w:rsidR="005B30D8" w:rsidRPr="00510390">
        <w:rPr>
          <w:rFonts w:ascii="Arial" w:hAnsi="Arial" w:cs="Arial"/>
          <w:b/>
        </w:rPr>
        <w:t xml:space="preserve"> WYPOSAŻENIA </w:t>
      </w:r>
      <w:r w:rsidR="005B30D8">
        <w:rPr>
          <w:rFonts w:ascii="Arial" w:hAnsi="Arial" w:cs="Arial"/>
          <w:b/>
        </w:rPr>
        <w:t>ŻŁOB</w:t>
      </w:r>
      <w:r w:rsidR="003A3D35">
        <w:rPr>
          <w:rFonts w:ascii="Arial" w:hAnsi="Arial" w:cs="Arial"/>
          <w:b/>
        </w:rPr>
        <w:t>KA</w:t>
      </w:r>
      <w:r w:rsidR="005B30D8">
        <w:rPr>
          <w:rFonts w:ascii="Arial" w:hAnsi="Arial" w:cs="Arial"/>
          <w:b/>
        </w:rPr>
        <w:t xml:space="preserve"> MIEJSKI</w:t>
      </w:r>
      <w:r w:rsidR="003A3D35">
        <w:rPr>
          <w:rFonts w:ascii="Arial" w:hAnsi="Arial" w:cs="Arial"/>
          <w:b/>
        </w:rPr>
        <w:t>EGO</w:t>
      </w:r>
      <w:r w:rsidR="005B30D8">
        <w:rPr>
          <w:rFonts w:ascii="Arial" w:hAnsi="Arial" w:cs="Arial"/>
          <w:b/>
        </w:rPr>
        <w:t xml:space="preserve"> W PRZEMYŚLU</w:t>
      </w:r>
      <w:r w:rsidR="003A3D35">
        <w:rPr>
          <w:rFonts w:ascii="Arial" w:hAnsi="Arial" w:cs="Arial"/>
          <w:b/>
        </w:rPr>
        <w:t>,</w:t>
      </w:r>
      <w:r w:rsidR="005B30D8">
        <w:rPr>
          <w:rFonts w:ascii="Arial" w:hAnsi="Arial" w:cs="Arial"/>
          <w:b/>
        </w:rPr>
        <w:t xml:space="preserve"> UL. BARTOSZA GŁOWACKIEGO 17, 37-700 PRZEMYŚL</w:t>
      </w:r>
      <w:r w:rsidR="003A3D35">
        <w:rPr>
          <w:rFonts w:ascii="Arial" w:hAnsi="Arial" w:cs="Arial"/>
          <w:b/>
        </w:rPr>
        <w:t xml:space="preserve"> </w:t>
      </w:r>
      <w:r w:rsidR="005B30D8">
        <w:rPr>
          <w:rFonts w:ascii="Arial" w:hAnsi="Arial" w:cs="Arial"/>
          <w:b/>
        </w:rPr>
        <w:t>(OBECNIE</w:t>
      </w:r>
      <w:r w:rsidR="003A3D35">
        <w:rPr>
          <w:rFonts w:ascii="Arial" w:hAnsi="Arial" w:cs="Arial"/>
          <w:b/>
        </w:rPr>
        <w:t> </w:t>
      </w:r>
      <w:r w:rsidR="005B30D8">
        <w:rPr>
          <w:rFonts w:ascii="Arial" w:hAnsi="Arial" w:cs="Arial"/>
          <w:b/>
        </w:rPr>
        <w:t>PRZEDSZKOLE NR 2)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38"/>
        <w:gridCol w:w="2268"/>
        <w:gridCol w:w="4961"/>
        <w:gridCol w:w="1276"/>
        <w:gridCol w:w="1105"/>
        <w:gridCol w:w="4678"/>
      </w:tblGrid>
      <w:tr w:rsidR="00020934" w:rsidRPr="00FE1D4A" w14:paraId="6BC19035" w14:textId="77777777" w:rsidTr="00762DC9">
        <w:tc>
          <w:tcPr>
            <w:tcW w:w="738" w:type="dxa"/>
            <w:shd w:val="clear" w:color="auto" w:fill="D9D9D9"/>
            <w:vAlign w:val="center"/>
          </w:tcPr>
          <w:p w14:paraId="21C0341C" w14:textId="4CA7D82D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L</w:t>
            </w:r>
            <w:r w:rsidR="00EB0FD3" w:rsidRPr="00F207BC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F207BC">
              <w:rPr>
                <w:rFonts w:ascii="Arial" w:hAnsi="Arial" w:cs="Arial"/>
                <w:b/>
                <w:sz w:val="20"/>
                <w:szCs w:val="20"/>
              </w:rPr>
              <w:t>p</w:t>
            </w:r>
            <w:r w:rsidR="00EB0FD3" w:rsidRPr="00F207BC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2268" w:type="dxa"/>
            <w:shd w:val="clear" w:color="auto" w:fill="D9D9D9"/>
            <w:vAlign w:val="center"/>
          </w:tcPr>
          <w:p w14:paraId="659BC8E5" w14:textId="77777777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 xml:space="preserve">Wyszczególnienie </w:t>
            </w:r>
          </w:p>
        </w:tc>
        <w:tc>
          <w:tcPr>
            <w:tcW w:w="4961" w:type="dxa"/>
            <w:shd w:val="clear" w:color="auto" w:fill="D9D9D9"/>
            <w:vAlign w:val="center"/>
          </w:tcPr>
          <w:p w14:paraId="2476F846" w14:textId="77777777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Wymagania</w:t>
            </w:r>
          </w:p>
        </w:tc>
        <w:tc>
          <w:tcPr>
            <w:tcW w:w="1276" w:type="dxa"/>
            <w:shd w:val="clear" w:color="auto" w:fill="D9D9D9"/>
            <w:vAlign w:val="center"/>
          </w:tcPr>
          <w:p w14:paraId="6298B9D0" w14:textId="68AC7571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Jednostka</w:t>
            </w:r>
            <w:r w:rsidR="00715B5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F207BC">
              <w:rPr>
                <w:rFonts w:ascii="Arial" w:hAnsi="Arial" w:cs="Arial"/>
                <w:b/>
                <w:sz w:val="20"/>
                <w:szCs w:val="20"/>
              </w:rPr>
              <w:t>miary</w:t>
            </w:r>
          </w:p>
        </w:tc>
        <w:tc>
          <w:tcPr>
            <w:tcW w:w="1105" w:type="dxa"/>
            <w:shd w:val="clear" w:color="auto" w:fill="D9D9D9"/>
            <w:vAlign w:val="center"/>
          </w:tcPr>
          <w:p w14:paraId="181D4F89" w14:textId="77777777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Ilość</w:t>
            </w:r>
          </w:p>
        </w:tc>
        <w:tc>
          <w:tcPr>
            <w:tcW w:w="4678" w:type="dxa"/>
            <w:shd w:val="clear" w:color="auto" w:fill="D9D9D9"/>
            <w:vAlign w:val="center"/>
          </w:tcPr>
          <w:p w14:paraId="378105A0" w14:textId="77777777" w:rsidR="00020934" w:rsidRPr="00F207BC" w:rsidRDefault="00020934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 xml:space="preserve">Grafika </w:t>
            </w:r>
          </w:p>
        </w:tc>
      </w:tr>
      <w:tr w:rsidR="00EB0FD3" w:rsidRPr="00FE1D4A" w14:paraId="467A2032" w14:textId="77777777" w:rsidTr="00762DC9">
        <w:tc>
          <w:tcPr>
            <w:tcW w:w="738" w:type="dxa"/>
            <w:shd w:val="clear" w:color="auto" w:fill="D9D9D9"/>
            <w:vAlign w:val="center"/>
          </w:tcPr>
          <w:p w14:paraId="7BC62D39" w14:textId="77777777" w:rsidR="00EB0FD3" w:rsidRPr="00F207BC" w:rsidRDefault="00EB0FD3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I.</w:t>
            </w:r>
          </w:p>
        </w:tc>
        <w:tc>
          <w:tcPr>
            <w:tcW w:w="14288" w:type="dxa"/>
            <w:gridSpan w:val="5"/>
            <w:shd w:val="clear" w:color="auto" w:fill="D9D9D9"/>
            <w:vAlign w:val="center"/>
          </w:tcPr>
          <w:p w14:paraId="17983D73" w14:textId="4FD4C13E" w:rsidR="00EB0FD3" w:rsidRPr="00F207BC" w:rsidRDefault="00EB0FD3" w:rsidP="00715B55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07BC">
              <w:rPr>
                <w:rFonts w:ascii="Arial" w:hAnsi="Arial" w:cs="Arial"/>
                <w:b/>
                <w:sz w:val="20"/>
                <w:szCs w:val="20"/>
              </w:rPr>
              <w:t>SALA DYDAKTYCZNA</w:t>
            </w:r>
            <w:r w:rsidR="00715B5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F207BC">
              <w:rPr>
                <w:rFonts w:ascii="Arial" w:hAnsi="Arial" w:cs="Arial"/>
                <w:b/>
                <w:sz w:val="20"/>
                <w:szCs w:val="20"/>
              </w:rPr>
              <w:t>(ZE STREFĄ ZABAW I KARMIENIA)</w:t>
            </w:r>
          </w:p>
        </w:tc>
      </w:tr>
      <w:tr w:rsidR="00020934" w:rsidRPr="00FE1D4A" w14:paraId="60A31209" w14:textId="77777777" w:rsidTr="00762DC9">
        <w:tc>
          <w:tcPr>
            <w:tcW w:w="738" w:type="dxa"/>
            <w:vAlign w:val="center"/>
          </w:tcPr>
          <w:p w14:paraId="5631F993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2268" w:type="dxa"/>
            <w:vAlign w:val="center"/>
          </w:tcPr>
          <w:p w14:paraId="56406D51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Gąsienica spacerowa </w:t>
            </w:r>
          </w:p>
        </w:tc>
        <w:tc>
          <w:tcPr>
            <w:tcW w:w="4961" w:type="dxa"/>
            <w:vAlign w:val="center"/>
          </w:tcPr>
          <w:p w14:paraId="00AEB25E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 min. 4,0 m długości </w:t>
            </w:r>
          </w:p>
          <w:p w14:paraId="48FD6FE1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- 14 uchwytów dla dzieci, 2 uchwyty dla opiekunów (ogon i głowa)</w:t>
            </w:r>
          </w:p>
          <w:p w14:paraId="3DB9D94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barwa: kolorowy</w:t>
            </w:r>
          </w:p>
          <w:p w14:paraId="1DD0D26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poszycie z tkaniny poliestrowej, odpornej na zabrudzenia i łatwej w czyszczeniu</w:t>
            </w:r>
          </w:p>
          <w:p w14:paraId="6F259FCC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1C4C5DFC" w14:textId="48831E4E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vAlign w:val="center"/>
          </w:tcPr>
          <w:p w14:paraId="38BE4259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760413D7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157A1233" w14:textId="0988C5EA" w:rsidR="00020934" w:rsidRDefault="00B0245C" w:rsidP="005955DB">
            <w:pPr>
              <w:pStyle w:val="Bezodstpw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9224E54" wp14:editId="251C1ED9">
                  <wp:extent cx="1752600" cy="1090159"/>
                  <wp:effectExtent l="0" t="0" r="0" b="0"/>
                  <wp:docPr id="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008" cy="109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18E202" w14:textId="77777777" w:rsidR="00020934" w:rsidRPr="00FE1D4A" w:rsidRDefault="00020934" w:rsidP="005955DB">
            <w:pPr>
              <w:pStyle w:val="Bezodstpw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746A10D8" w14:textId="77777777" w:rsidTr="00762DC9">
        <w:tc>
          <w:tcPr>
            <w:tcW w:w="738" w:type="dxa"/>
            <w:vAlign w:val="center"/>
          </w:tcPr>
          <w:p w14:paraId="6AF7BCA8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2268" w:type="dxa"/>
            <w:vAlign w:val="center"/>
          </w:tcPr>
          <w:p w14:paraId="3D0D6D9F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Układanki drewniane </w:t>
            </w:r>
          </w:p>
        </w:tc>
        <w:tc>
          <w:tcPr>
            <w:tcW w:w="4961" w:type="dxa"/>
            <w:vAlign w:val="center"/>
          </w:tcPr>
          <w:p w14:paraId="4733388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-duże elementy układanki</w:t>
            </w:r>
          </w:p>
          <w:p w14:paraId="130BEBEF" w14:textId="1A828C86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-różnorodne układanki, każda innego rodzaju (o</w:t>
            </w:r>
            <w:r w:rsidR="00EB0FD3" w:rsidRPr="00F207BC">
              <w:rPr>
                <w:rFonts w:ascii="Arial" w:hAnsi="Arial" w:cs="Arial"/>
                <w:sz w:val="18"/>
                <w:szCs w:val="18"/>
              </w:rPr>
              <w:t> </w:t>
            </w:r>
            <w:r w:rsidRPr="00F207BC">
              <w:rPr>
                <w:rFonts w:ascii="Arial" w:hAnsi="Arial" w:cs="Arial"/>
                <w:sz w:val="18"/>
                <w:szCs w:val="18"/>
              </w:rPr>
              <w:t>innym motywie)</w:t>
            </w:r>
          </w:p>
          <w:p w14:paraId="4B66EA58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materiał: sklejka drewniana</w:t>
            </w:r>
          </w:p>
          <w:p w14:paraId="4639067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-tematyka: świat morski, wieś, zwierzęta domowe, safari, zoo, zwierzęta leśne, kształty i kolory, dinozaury, pojazdy i transport, służby ratunkowe, zawody</w:t>
            </w:r>
          </w:p>
          <w:p w14:paraId="14BABF0E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puzzli w układance min. 6 szt.</w:t>
            </w:r>
          </w:p>
          <w:p w14:paraId="5B40472A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4BF6F03F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5B6B807E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4678" w:type="dxa"/>
            <w:vAlign w:val="center"/>
          </w:tcPr>
          <w:p w14:paraId="462D5949" w14:textId="3199532A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423A1F2" wp14:editId="196A7BCD">
                  <wp:extent cx="1661160" cy="1109397"/>
                  <wp:effectExtent l="0" t="0" r="0" b="0"/>
                  <wp:docPr id="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816" cy="1111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7147E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5C602912" w14:textId="77777777" w:rsidTr="00762DC9">
        <w:tc>
          <w:tcPr>
            <w:tcW w:w="738" w:type="dxa"/>
            <w:vAlign w:val="center"/>
          </w:tcPr>
          <w:p w14:paraId="24151DF7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3.</w:t>
            </w:r>
          </w:p>
        </w:tc>
        <w:tc>
          <w:tcPr>
            <w:tcW w:w="2268" w:type="dxa"/>
            <w:vAlign w:val="center"/>
          </w:tcPr>
          <w:p w14:paraId="592B4AFF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Miękkie sensoryczne klocki </w:t>
            </w:r>
          </w:p>
        </w:tc>
        <w:tc>
          <w:tcPr>
            <w:tcW w:w="4961" w:type="dxa"/>
            <w:vAlign w:val="center"/>
          </w:tcPr>
          <w:p w14:paraId="6CE8F04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-kategoria wiekowa +6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3F57A7BE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silikon, bez BPA, bez ołowiu</w:t>
            </w:r>
          </w:p>
          <w:p w14:paraId="20CB01E9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271511FA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-tematyka: liczby i kształty</w:t>
            </w:r>
          </w:p>
          <w:p w14:paraId="6E5F5E7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elementów w zestawie: min. 12</w:t>
            </w:r>
          </w:p>
          <w:p w14:paraId="5BB8C3D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 jednego klocka min. 5x5x5 cm</w:t>
            </w:r>
          </w:p>
          <w:p w14:paraId="5A3EE933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3A85234B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20A7BEF4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4678" w:type="dxa"/>
            <w:vAlign w:val="center"/>
          </w:tcPr>
          <w:p w14:paraId="5E554DC9" w14:textId="0731D7EB" w:rsidR="00020934" w:rsidRPr="00FE1D4A" w:rsidRDefault="00B0245C" w:rsidP="00FE1D4A">
            <w:pPr>
              <w:pStyle w:val="Bezodstpw"/>
              <w:jc w:val="center"/>
              <w:rPr>
                <w:rFonts w:ascii="Arial" w:hAnsi="Arial" w:cs="Arial"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6086FF5" wp14:editId="292206C5">
                  <wp:extent cx="1447800" cy="1116013"/>
                  <wp:effectExtent l="0" t="0" r="0" b="8255"/>
                  <wp:docPr id="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2899" cy="1119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60C3D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4190F334" w14:textId="77777777" w:rsidTr="00762DC9">
        <w:tc>
          <w:tcPr>
            <w:tcW w:w="738" w:type="dxa"/>
            <w:vAlign w:val="center"/>
          </w:tcPr>
          <w:p w14:paraId="7014781E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2268" w:type="dxa"/>
            <w:vAlign w:val="center"/>
          </w:tcPr>
          <w:p w14:paraId="5C511C45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Sensoryczne piłeczki </w:t>
            </w:r>
          </w:p>
        </w:tc>
        <w:tc>
          <w:tcPr>
            <w:tcW w:w="4961" w:type="dxa"/>
            <w:vAlign w:val="center"/>
          </w:tcPr>
          <w:p w14:paraId="2EB66932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-kategoria wiekowa +6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26EE6CB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silikon, bez BPA, bez ołowiu</w:t>
            </w:r>
          </w:p>
          <w:p w14:paraId="23CE9D1A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486DAD63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sztuk w zestawie: min. 10 szt.</w:t>
            </w:r>
          </w:p>
          <w:p w14:paraId="32A1789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jednej piłeczki: min 5cm średnicy</w:t>
            </w:r>
          </w:p>
          <w:p w14:paraId="779D3470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64F1B43B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279C2BE7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vAlign w:val="center"/>
          </w:tcPr>
          <w:p w14:paraId="2D4D090C" w14:textId="07950F1B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CBBFDA5" wp14:editId="1A96E027">
                  <wp:extent cx="535327" cy="1196340"/>
                  <wp:effectExtent l="0" t="0" r="0" b="3810"/>
                  <wp:docPr id="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998" cy="1206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0D9D0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195D1353" w14:textId="77777777" w:rsidTr="00762DC9">
        <w:tc>
          <w:tcPr>
            <w:tcW w:w="738" w:type="dxa"/>
            <w:vAlign w:val="center"/>
          </w:tcPr>
          <w:p w14:paraId="70CEE86E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14:paraId="4CB7BC4C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Piłka z dzwonkami </w:t>
            </w:r>
          </w:p>
        </w:tc>
        <w:tc>
          <w:tcPr>
            <w:tcW w:w="4961" w:type="dxa"/>
            <w:vAlign w:val="center"/>
          </w:tcPr>
          <w:p w14:paraId="3FBF7EA9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-kategoria wiekowa +6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306AE513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silikon, bez BPA, bez ołowiu</w:t>
            </w:r>
          </w:p>
          <w:p w14:paraId="0FE2CEEA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  <w:p w14:paraId="0B28A5A7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w piłce grzechocząca zabawka</w:t>
            </w:r>
          </w:p>
          <w:p w14:paraId="3167A573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 piłki: min. 10 cm średnicy</w:t>
            </w:r>
          </w:p>
          <w:p w14:paraId="704305F0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5647CE3C" w14:textId="5AE922A0" w:rsidR="00020934" w:rsidRPr="00F207BC" w:rsidRDefault="00C43A4E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BBFABFD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4678" w:type="dxa"/>
            <w:vAlign w:val="center"/>
          </w:tcPr>
          <w:p w14:paraId="2335DABC" w14:textId="27155D35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2FE8E9E" wp14:editId="6DF9935A">
                  <wp:extent cx="1120140" cy="1181748"/>
                  <wp:effectExtent l="0" t="0" r="3810" b="0"/>
                  <wp:docPr id="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583" cy="118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51F42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45147E4D" w14:textId="77777777" w:rsidTr="00762DC9">
        <w:tc>
          <w:tcPr>
            <w:tcW w:w="738" w:type="dxa"/>
            <w:vAlign w:val="center"/>
          </w:tcPr>
          <w:p w14:paraId="22BB23A8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6.</w:t>
            </w:r>
          </w:p>
        </w:tc>
        <w:tc>
          <w:tcPr>
            <w:tcW w:w="2268" w:type="dxa"/>
            <w:vAlign w:val="center"/>
          </w:tcPr>
          <w:p w14:paraId="0053A8F8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Style w:val="xlsfont25"/>
                <w:rFonts w:ascii="Arial" w:hAnsi="Arial" w:cs="Arial"/>
                <w:sz w:val="18"/>
                <w:szCs w:val="18"/>
              </w:rPr>
              <w:t>Pędzle+ farby</w:t>
            </w:r>
          </w:p>
        </w:tc>
        <w:tc>
          <w:tcPr>
            <w:tcW w:w="4961" w:type="dxa"/>
            <w:vAlign w:val="center"/>
          </w:tcPr>
          <w:p w14:paraId="2485E9C4" w14:textId="77777777" w:rsidR="00020934" w:rsidRPr="00F207BC" w:rsidRDefault="00020934" w:rsidP="00AA5DD6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F207BC">
              <w:rPr>
                <w:rStyle w:val="xlsfont25"/>
                <w:rFonts w:ascii="Arial" w:hAnsi="Arial" w:cs="Arial"/>
                <w:sz w:val="18"/>
                <w:szCs w:val="18"/>
              </w:rPr>
              <w:t>-min. 24 kolory farb</w:t>
            </w:r>
          </w:p>
          <w:p w14:paraId="4065DC78" w14:textId="77777777" w:rsidR="00020934" w:rsidRPr="00F207BC" w:rsidRDefault="00020934" w:rsidP="00AA5DD6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F207BC">
              <w:rPr>
                <w:rStyle w:val="xlsfont25"/>
                <w:rFonts w:ascii="Arial" w:hAnsi="Arial" w:cs="Arial"/>
                <w:sz w:val="18"/>
                <w:szCs w:val="18"/>
              </w:rPr>
              <w:t>-farby plakatowe</w:t>
            </w:r>
          </w:p>
          <w:p w14:paraId="1EC7CEC6" w14:textId="77777777" w:rsidR="00020934" w:rsidRPr="00F207BC" w:rsidRDefault="00020934" w:rsidP="00AA5DD6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F207BC">
              <w:rPr>
                <w:rStyle w:val="xlsfont25"/>
                <w:rFonts w:ascii="Arial" w:hAnsi="Arial" w:cs="Arial"/>
                <w:sz w:val="18"/>
                <w:szCs w:val="18"/>
              </w:rPr>
              <w:t>-min. 13 sztuk pędzelków w zestawie, różnych grubości, przystosowanych do farb plakatowych</w:t>
            </w:r>
          </w:p>
          <w:p w14:paraId="725439F9" w14:textId="77777777" w:rsidR="00020934" w:rsidRPr="00F207BC" w:rsidRDefault="00020934" w:rsidP="00AA5DD6">
            <w:pPr>
              <w:pStyle w:val="Bezodstpw"/>
              <w:rPr>
                <w:rStyle w:val="xlsfont25"/>
                <w:rFonts w:ascii="Arial" w:hAnsi="Arial" w:cs="Arial"/>
                <w:sz w:val="18"/>
                <w:szCs w:val="18"/>
              </w:rPr>
            </w:pPr>
            <w:r w:rsidRPr="00F207BC">
              <w:rPr>
                <w:rStyle w:val="xlsfont25"/>
                <w:rFonts w:ascii="Arial" w:hAnsi="Arial" w:cs="Arial"/>
                <w:sz w:val="18"/>
                <w:szCs w:val="18"/>
              </w:rPr>
              <w:t>-przeznaczenie dla dzieci</w:t>
            </w:r>
          </w:p>
          <w:p w14:paraId="6CBF7EEF" w14:textId="38745607" w:rsidR="00020934" w:rsidRPr="00DD798F" w:rsidRDefault="00020934" w:rsidP="00934B9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097582E0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7C2A7C26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vAlign w:val="center"/>
          </w:tcPr>
          <w:p w14:paraId="04E9C787" w14:textId="66F078C3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7AB1F79F" wp14:editId="2C630668">
                  <wp:extent cx="1007745" cy="961234"/>
                  <wp:effectExtent l="0" t="0" r="1905" b="0"/>
                  <wp:docPr id="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758" cy="965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983420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60580E73" w14:textId="77777777" w:rsidTr="00762DC9">
        <w:tc>
          <w:tcPr>
            <w:tcW w:w="738" w:type="dxa"/>
            <w:vAlign w:val="center"/>
          </w:tcPr>
          <w:p w14:paraId="3E3E1F2C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2268" w:type="dxa"/>
            <w:vAlign w:val="center"/>
          </w:tcPr>
          <w:p w14:paraId="703EB499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Głośnik multimedialny </w:t>
            </w:r>
          </w:p>
        </w:tc>
        <w:tc>
          <w:tcPr>
            <w:tcW w:w="4961" w:type="dxa"/>
            <w:vAlign w:val="center"/>
          </w:tcPr>
          <w:p w14:paraId="30A334B7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Style w:val="xlsfont25"/>
                <w:rFonts w:ascii="Arial" w:hAnsi="Arial" w:cs="Arial"/>
                <w:sz w:val="18"/>
                <w:szCs w:val="18"/>
              </w:rPr>
              <w:t>-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moc min. 40 W</w:t>
            </w:r>
          </w:p>
          <w:p w14:paraId="002A0FF3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t>-czas pracy min. 15 h na akumulatorze</w:t>
            </w:r>
          </w:p>
          <w:p w14:paraId="68B28AFB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t>-odporny na zachlapania</w:t>
            </w:r>
          </w:p>
          <w:p w14:paraId="248AB7BF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9D0FFB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</w:p>
          <w:p w14:paraId="78B7E636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9D0FFB">
              <w:rPr>
                <w:rFonts w:ascii="Arial" w:hAnsi="Arial" w:cs="Arial"/>
                <w:bCs/>
                <w:sz w:val="18"/>
                <w:szCs w:val="18"/>
              </w:rPr>
              <w:t>-port USB, wejście typu C</w:t>
            </w:r>
          </w:p>
          <w:p w14:paraId="42079EED" w14:textId="77777777" w:rsidR="00020934" w:rsidRPr="009D0FFB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3968C6EF" w14:textId="3EEE436B" w:rsidR="009D0FFB" w:rsidRPr="009D0FFB" w:rsidRDefault="00020934" w:rsidP="007B500F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9D0FFB">
              <w:rPr>
                <w:rFonts w:ascii="Arial" w:hAnsi="Arial" w:cs="Arial"/>
                <w:sz w:val="18"/>
                <w:szCs w:val="18"/>
              </w:rPr>
              <w:t>- z ładowarką w zestawie</w:t>
            </w:r>
            <w:r w:rsidR="007B500F" w:rsidRPr="009D0FFB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D0FFB">
              <w:rPr>
                <w:rFonts w:ascii="Arial" w:hAnsi="Arial" w:cs="Arial"/>
                <w:sz w:val="18"/>
                <w:szCs w:val="18"/>
              </w:rPr>
              <w:t>(</w:t>
            </w:r>
            <w:r w:rsidR="009D0FFB" w:rsidRPr="009D0FFB">
              <w:rPr>
                <w:rFonts w:ascii="Arial" w:hAnsi="Arial" w:cs="Arial"/>
                <w:sz w:val="18"/>
                <w:szCs w:val="18"/>
              </w:rPr>
              <w:t>dopuszcza</w:t>
            </w:r>
            <w:r w:rsidR="009D0FFB">
              <w:rPr>
                <w:rFonts w:ascii="Arial" w:hAnsi="Arial" w:cs="Arial"/>
                <w:sz w:val="18"/>
                <w:szCs w:val="18"/>
              </w:rPr>
              <w:t xml:space="preserve"> się</w:t>
            </w:r>
            <w:r w:rsidR="009D0FFB" w:rsidRPr="009D0FFB">
              <w:rPr>
                <w:rFonts w:ascii="Arial" w:hAnsi="Arial" w:cs="Arial"/>
                <w:sz w:val="18"/>
                <w:szCs w:val="18"/>
              </w:rPr>
              <w:t xml:space="preserve"> dostarczenie ładowarki niebędącej elementem fabrycznego zestawu głośnika, pod warunkiem że jest ona w pełni kompatybilna z oferowanym urządzeniem, zapewnia jego prawidłowe i bezpieczne użytkowanie oraz spełnia wszystkie wymagania techniczne i normy prze</w:t>
            </w:r>
            <w:r w:rsidR="009D0FFB">
              <w:rPr>
                <w:rFonts w:ascii="Arial" w:hAnsi="Arial" w:cs="Arial"/>
                <w:sz w:val="18"/>
                <w:szCs w:val="18"/>
              </w:rPr>
              <w:t>widziane dla tego typu urządzeń)</w:t>
            </w:r>
          </w:p>
        </w:tc>
        <w:tc>
          <w:tcPr>
            <w:tcW w:w="1276" w:type="dxa"/>
            <w:vAlign w:val="center"/>
          </w:tcPr>
          <w:p w14:paraId="03A49AB1" w14:textId="5A506E7E" w:rsidR="00020934" w:rsidRPr="00F207BC" w:rsidRDefault="00C43A4E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5CCF1FF0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11091767" w14:textId="7834B52E" w:rsidR="00020934" w:rsidRDefault="00B0245C" w:rsidP="00FE1D4A">
            <w:pPr>
              <w:pStyle w:val="Bezodstpw"/>
              <w:jc w:val="center"/>
            </w:pPr>
            <w:r>
              <w:rPr>
                <w:noProof/>
              </w:rPr>
              <w:drawing>
                <wp:inline distT="0" distB="0" distL="0" distR="0" wp14:anchorId="18757FC2" wp14:editId="51CC79A1">
                  <wp:extent cx="1485900" cy="867871"/>
                  <wp:effectExtent l="0" t="0" r="0" b="8890"/>
                  <wp:docPr id="7" name="Obraz 1" descr="Biały głośnik mobilny z widocznym logo &quot;JBL&quot; w kolorze pomarańczowym na siatkowej powierzchni. Na górze głośnika znajdują się przyciski sterujące wytłoczone w materiale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iały głośnik mobilny z widocznym logo &quot;JBL&quot; w kolorze pomarańczowym na siatkowej powierzchni. Na górze głośnika znajdują się przyciski sterujące wytłoczone w materiale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812" cy="87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37C66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6DB3A833" w14:textId="77777777" w:rsidTr="00762DC9">
        <w:tc>
          <w:tcPr>
            <w:tcW w:w="738" w:type="dxa"/>
            <w:vAlign w:val="center"/>
          </w:tcPr>
          <w:p w14:paraId="2D2F30DD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8.</w:t>
            </w:r>
          </w:p>
        </w:tc>
        <w:tc>
          <w:tcPr>
            <w:tcW w:w="2268" w:type="dxa"/>
            <w:vAlign w:val="center"/>
          </w:tcPr>
          <w:p w14:paraId="06725505" w14:textId="77777777" w:rsidR="00020934" w:rsidRPr="00F207BC" w:rsidRDefault="00020934" w:rsidP="00DB2FC7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Tablica manipulacyjna </w:t>
            </w:r>
          </w:p>
        </w:tc>
        <w:tc>
          <w:tcPr>
            <w:tcW w:w="4961" w:type="dxa"/>
            <w:vAlign w:val="center"/>
          </w:tcPr>
          <w:p w14:paraId="6B346646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wiek dziecka 1-3 lata</w:t>
            </w:r>
          </w:p>
          <w:p w14:paraId="544473E1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-wykonana z filcu, tkaniny z dodatkami sensorycznymi typu plastik, sznurek, metal</w:t>
            </w:r>
          </w:p>
          <w:p w14:paraId="611E60AB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5 stron edukacyjnych</w:t>
            </w:r>
          </w:p>
          <w:p w14:paraId="656F6978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-książka wielkości min. A4</w:t>
            </w:r>
          </w:p>
          <w:p w14:paraId="7E2E094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28190761" w14:textId="62151D30" w:rsidR="00020934" w:rsidRPr="00DD798F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633CDFEA" w14:textId="1595C7DA" w:rsidR="00020934" w:rsidRPr="00F207BC" w:rsidRDefault="00C43A4E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3166FF62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5760113E" w14:textId="7E07F395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EB2FCBB" wp14:editId="29976D5A">
                  <wp:extent cx="1516380" cy="1558502"/>
                  <wp:effectExtent l="0" t="0" r="7620" b="3810"/>
                  <wp:docPr id="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110" cy="1571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824BAC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709DB848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>
              <w:tab/>
            </w:r>
          </w:p>
        </w:tc>
      </w:tr>
      <w:tr w:rsidR="00020934" w:rsidRPr="00FE1D4A" w14:paraId="7764D963" w14:textId="77777777" w:rsidTr="00762DC9">
        <w:tc>
          <w:tcPr>
            <w:tcW w:w="738" w:type="dxa"/>
            <w:vAlign w:val="center"/>
          </w:tcPr>
          <w:p w14:paraId="2048AB15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9.</w:t>
            </w:r>
          </w:p>
        </w:tc>
        <w:tc>
          <w:tcPr>
            <w:tcW w:w="2268" w:type="dxa"/>
            <w:vAlign w:val="center"/>
          </w:tcPr>
          <w:p w14:paraId="1ED81687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Gryzaki</w:t>
            </w:r>
          </w:p>
        </w:tc>
        <w:tc>
          <w:tcPr>
            <w:tcW w:w="4961" w:type="dxa"/>
            <w:vAlign w:val="center"/>
          </w:tcPr>
          <w:p w14:paraId="62E500F9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zestaw min. 5 elementów</w:t>
            </w:r>
          </w:p>
          <w:p w14:paraId="066338B0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-wiek +0</w:t>
            </w:r>
          </w:p>
          <w:p w14:paraId="27825E7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wykonane z tworzywa ABS, TPE</w:t>
            </w:r>
          </w:p>
          <w:p w14:paraId="4F6E498D" w14:textId="77777777" w:rsidR="00020934" w:rsidRPr="00F207BC" w:rsidRDefault="00020934" w:rsidP="00836040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>-rodzaj: z zabawkami</w:t>
            </w:r>
          </w:p>
          <w:p w14:paraId="55089604" w14:textId="77777777" w:rsidR="00020934" w:rsidRPr="00F207BC" w:rsidRDefault="00020934" w:rsidP="0083604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72941B66" w14:textId="4C322FD6" w:rsidR="00020934" w:rsidRPr="00F207BC" w:rsidRDefault="00020934" w:rsidP="00836040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36EC0753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zestaw </w:t>
            </w:r>
          </w:p>
        </w:tc>
        <w:tc>
          <w:tcPr>
            <w:tcW w:w="1105" w:type="dxa"/>
            <w:vAlign w:val="center"/>
          </w:tcPr>
          <w:p w14:paraId="17E1CAF4" w14:textId="77777777" w:rsidR="00020934" w:rsidRPr="00F207BC" w:rsidRDefault="00020934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4678" w:type="dxa"/>
            <w:vAlign w:val="center"/>
          </w:tcPr>
          <w:p w14:paraId="4C33B746" w14:textId="600321FE" w:rsidR="00020934" w:rsidRDefault="00B0245C" w:rsidP="005955DB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396882B" wp14:editId="0830C399">
                  <wp:extent cx="1600200" cy="991370"/>
                  <wp:effectExtent l="0" t="0" r="0" b="0"/>
                  <wp:docPr id="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462" cy="99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0AE0F4" w14:textId="77777777" w:rsidR="00020934" w:rsidRPr="005955DB" w:rsidRDefault="00020934" w:rsidP="005955DB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 xml:space="preserve"> Uwaga: załączone zdjęcie należy traktować jako poglądowe</w:t>
            </w:r>
          </w:p>
        </w:tc>
      </w:tr>
      <w:tr w:rsidR="00020934" w:rsidRPr="00FE1D4A" w14:paraId="190FB3F1" w14:textId="77777777" w:rsidTr="00762DC9">
        <w:tc>
          <w:tcPr>
            <w:tcW w:w="738" w:type="dxa"/>
            <w:vAlign w:val="center"/>
          </w:tcPr>
          <w:p w14:paraId="72F4A8C4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2268" w:type="dxa"/>
            <w:vAlign w:val="center"/>
          </w:tcPr>
          <w:p w14:paraId="2EFB6682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Zabawki </w:t>
            </w:r>
          </w:p>
        </w:tc>
        <w:tc>
          <w:tcPr>
            <w:tcW w:w="4961" w:type="dxa"/>
            <w:vAlign w:val="center"/>
          </w:tcPr>
          <w:p w14:paraId="7D98541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-wykonany z plastiku</w:t>
            </w:r>
          </w:p>
          <w:p w14:paraId="57DE6EB6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-skład zestawu:</w:t>
            </w:r>
          </w:p>
          <w:p w14:paraId="0B4A283E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-zjeżdżalnia</w:t>
            </w:r>
          </w:p>
          <w:p w14:paraId="36F68A1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-bujak</w:t>
            </w:r>
          </w:p>
          <w:p w14:paraId="2B1D988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-huśtawka</w:t>
            </w:r>
          </w:p>
          <w:p w14:paraId="297282D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-lalki min 7 szt. dla dzieci +1 rok</w:t>
            </w:r>
          </w:p>
          <w:p w14:paraId="291314C1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-samochody min 7 szt. typu. (policja, straż pożarna, koparka, ciężarówka) o wysokości min. 30 cm dla dzieci +1 rok</w:t>
            </w:r>
          </w:p>
          <w:p w14:paraId="5C0FF9FE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-drewniana kuchnia dla dzieci z akcesoriami wymiary: 60x30x96 cm (± 3 cm)</w:t>
            </w:r>
          </w:p>
          <w:p w14:paraId="6BF662DB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drewniany warsztat dla dzieci z akcesoriami wymiary: 60x30x96 cm (± 3 cm)</w:t>
            </w:r>
          </w:p>
          <w:p w14:paraId="663B66BD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0FE1522E" w14:textId="77777777" w:rsidR="00020934" w:rsidRPr="00F207BC" w:rsidRDefault="00020934" w:rsidP="008924AF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kolory pastelowe</w:t>
            </w:r>
          </w:p>
        </w:tc>
        <w:tc>
          <w:tcPr>
            <w:tcW w:w="1276" w:type="dxa"/>
            <w:vAlign w:val="center"/>
          </w:tcPr>
          <w:p w14:paraId="521A694E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5A46B0D2" w14:textId="77777777" w:rsidR="00020934" w:rsidRPr="00F207BC" w:rsidRDefault="00020934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64FA602C" w14:textId="3C789E02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20F2CBBD" wp14:editId="2A2050A8">
                  <wp:extent cx="1508760" cy="1402794"/>
                  <wp:effectExtent l="0" t="0" r="0" b="6985"/>
                  <wp:docPr id="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402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4869CC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020934" w:rsidRPr="00FE1D4A" w14:paraId="79F99194" w14:textId="77777777" w:rsidTr="00762DC9">
        <w:tc>
          <w:tcPr>
            <w:tcW w:w="738" w:type="dxa"/>
            <w:vAlign w:val="center"/>
          </w:tcPr>
          <w:p w14:paraId="0A76EFB5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2268" w:type="dxa"/>
            <w:vAlign w:val="center"/>
          </w:tcPr>
          <w:p w14:paraId="0FD6AD5A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Maskotki </w:t>
            </w:r>
          </w:p>
        </w:tc>
        <w:tc>
          <w:tcPr>
            <w:tcW w:w="4961" w:type="dxa"/>
            <w:vAlign w:val="center"/>
          </w:tcPr>
          <w:p w14:paraId="39C50AD2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pełni atestowane dla dzieci</w:t>
            </w:r>
          </w:p>
          <w:p w14:paraId="573CEBCF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-różne rodzaje zwierząt (leśne, safari, domowe, zoo)</w:t>
            </w:r>
          </w:p>
          <w:p w14:paraId="572F5604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zestawie min.13 zabawek</w:t>
            </w:r>
          </w:p>
          <w:p w14:paraId="4E03ADEB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bawełna/plusz/welur</w:t>
            </w:r>
          </w:p>
          <w:p w14:paraId="7E3401BC" w14:textId="77777777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4F2930F1" w14:textId="3C6210F0" w:rsidR="00020934" w:rsidRPr="00F207BC" w:rsidRDefault="00020934" w:rsidP="00AA5DD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7A475E52" w14:textId="77777777" w:rsidR="00020934" w:rsidRPr="00F207BC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1EFA68A7" w14:textId="77777777" w:rsidR="00020934" w:rsidRPr="00F207BC" w:rsidRDefault="00020934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078D81B3" w14:textId="6025F1AD" w:rsidR="00020934" w:rsidRDefault="00B0245C" w:rsidP="00FE1D4A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D7EDDA4" wp14:editId="39568A62">
                  <wp:extent cx="1992085" cy="974850"/>
                  <wp:effectExtent l="0" t="0" r="8255" b="0"/>
                  <wp:docPr id="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417" cy="977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B557E3" w14:textId="77777777" w:rsidR="00020934" w:rsidRPr="00FE1D4A" w:rsidRDefault="00020934" w:rsidP="00FE1D4A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0D8D193D" w14:textId="77777777" w:rsidTr="00762DC9">
        <w:tc>
          <w:tcPr>
            <w:tcW w:w="738" w:type="dxa"/>
            <w:vAlign w:val="center"/>
          </w:tcPr>
          <w:p w14:paraId="7652CD1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12.</w:t>
            </w:r>
          </w:p>
        </w:tc>
        <w:tc>
          <w:tcPr>
            <w:tcW w:w="2268" w:type="dxa"/>
            <w:vAlign w:val="center"/>
          </w:tcPr>
          <w:p w14:paraId="619365D7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Sorter z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klockam</w:t>
            </w:r>
            <w:proofErr w:type="spellEnd"/>
          </w:p>
        </w:tc>
        <w:tc>
          <w:tcPr>
            <w:tcW w:w="4961" w:type="dxa"/>
            <w:vAlign w:val="center"/>
          </w:tcPr>
          <w:p w14:paraId="6EB6CBA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75AF009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-przedział wiekowy: 18-36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</w:p>
          <w:p w14:paraId="55B6425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jednym zestawie min 10 klocków o różnych kształtach i kolorach</w:t>
            </w:r>
          </w:p>
          <w:p w14:paraId="4C1C31A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o wymiarach min 30x30 cm (± 3 cm)</w:t>
            </w:r>
          </w:p>
          <w:p w14:paraId="4969827D" w14:textId="1930AC1E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6FBFC2C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2AA1716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4678" w:type="dxa"/>
            <w:vAlign w:val="center"/>
          </w:tcPr>
          <w:p w14:paraId="0E87DC47" w14:textId="6855F7C6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27099719" wp14:editId="60278CEB">
                  <wp:extent cx="1188720" cy="1211580"/>
                  <wp:effectExtent l="0" t="0" r="0" b="0"/>
                  <wp:docPr id="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21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>
              <w:rPr>
                <w:noProof/>
              </w:rPr>
              <w:t xml:space="preserve"> </w:t>
            </w: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35F66E9A" wp14:editId="3A2EB1E7">
                  <wp:extent cx="1211580" cy="1143000"/>
                  <wp:effectExtent l="0" t="0" r="0" b="0"/>
                  <wp:docPr id="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76CC6B" w14:textId="1CD315F9" w:rsidR="00875D12" w:rsidRPr="002D6E74" w:rsidRDefault="00875D12" w:rsidP="002D6E74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08AEB18E" w14:textId="77777777" w:rsidTr="00762DC9">
        <w:tc>
          <w:tcPr>
            <w:tcW w:w="738" w:type="dxa"/>
            <w:vAlign w:val="center"/>
          </w:tcPr>
          <w:p w14:paraId="790DF00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13.</w:t>
            </w:r>
          </w:p>
        </w:tc>
        <w:tc>
          <w:tcPr>
            <w:tcW w:w="2268" w:type="dxa"/>
            <w:vAlign w:val="center"/>
          </w:tcPr>
          <w:p w14:paraId="26BD551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Tablica interaktywna</w:t>
            </w:r>
          </w:p>
        </w:tc>
        <w:tc>
          <w:tcPr>
            <w:tcW w:w="4961" w:type="dxa"/>
            <w:vAlign w:val="center"/>
          </w:tcPr>
          <w:p w14:paraId="48754D02" w14:textId="702FDF8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r w:rsidR="007B500F">
              <w:rPr>
                <w:rFonts w:ascii="Arial" w:hAnsi="Arial" w:cs="Arial"/>
                <w:sz w:val="18"/>
                <w:szCs w:val="18"/>
              </w:rPr>
              <w:t>min. 65</w:t>
            </w:r>
            <w:r w:rsidR="00130BC9" w:rsidRPr="00130BC9">
              <w:rPr>
                <w:rFonts w:ascii="Arial" w:hAnsi="Arial" w:cs="Arial"/>
                <w:sz w:val="18"/>
                <w:szCs w:val="18"/>
              </w:rPr>
              <w:t xml:space="preserve"> – 75 </w:t>
            </w:r>
            <w:r w:rsidRPr="00130BC9">
              <w:rPr>
                <w:rFonts w:ascii="Arial" w:hAnsi="Arial" w:cs="Arial"/>
                <w:sz w:val="18"/>
                <w:szCs w:val="18"/>
              </w:rPr>
              <w:t>cali</w:t>
            </w:r>
          </w:p>
          <w:p w14:paraId="57182BC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-technologia dotykowa</w:t>
            </w:r>
          </w:p>
          <w:p w14:paraId="55545A4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-moduł Wifi</w:t>
            </w:r>
          </w:p>
          <w:p w14:paraId="2017CEE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-złącza HDMI, USB, LAN</w:t>
            </w:r>
          </w:p>
          <w:p w14:paraId="4C69327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vAlign w:val="center"/>
          </w:tcPr>
          <w:p w14:paraId="7AC28C38" w14:textId="024A1438" w:rsidR="00875D12" w:rsidRPr="00F207BC" w:rsidRDefault="001E624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E6242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48A43FF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175F46A9" w14:textId="46A6513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49FDDF97" wp14:editId="615592F5">
                  <wp:extent cx="2011680" cy="1137557"/>
                  <wp:effectExtent l="0" t="0" r="7620" b="5715"/>
                  <wp:docPr id="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451" cy="1141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267DA3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1DAAF332" w14:textId="77777777" w:rsidTr="00762DC9">
        <w:tc>
          <w:tcPr>
            <w:tcW w:w="738" w:type="dxa"/>
            <w:vAlign w:val="center"/>
          </w:tcPr>
          <w:p w14:paraId="30DE582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2268" w:type="dxa"/>
            <w:vAlign w:val="center"/>
          </w:tcPr>
          <w:p w14:paraId="5CE963A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Laptop</w:t>
            </w:r>
          </w:p>
        </w:tc>
        <w:tc>
          <w:tcPr>
            <w:tcW w:w="4961" w:type="dxa"/>
            <w:vAlign w:val="center"/>
          </w:tcPr>
          <w:p w14:paraId="0E300D4D" w14:textId="77777777" w:rsidR="00CC4B77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15,6 cali</w:t>
            </w:r>
          </w:p>
          <w:p w14:paraId="670C78C1" w14:textId="65D5F396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981D1B">
              <w:rPr>
                <w:rFonts w:ascii="Arial" w:hAnsi="Arial" w:cs="Arial"/>
                <w:sz w:val="20"/>
                <w:szCs w:val="20"/>
              </w:rPr>
              <w:t>typ ekranu: matowy, LED</w:t>
            </w:r>
          </w:p>
          <w:p w14:paraId="64816A63" w14:textId="77777777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81D1B">
              <w:rPr>
                <w:rFonts w:ascii="Arial" w:hAnsi="Arial" w:cs="Arial"/>
                <w:sz w:val="20"/>
                <w:szCs w:val="20"/>
              </w:rPr>
              <w:t>- rozdzielczość ekranu: min. 1920 x 1080 (Full HD)</w:t>
            </w:r>
          </w:p>
          <w:p w14:paraId="53DB55D8" w14:textId="46F58291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81D1B">
              <w:rPr>
                <w:rFonts w:ascii="Arial" w:hAnsi="Arial" w:cs="Arial"/>
                <w:sz w:val="20"/>
                <w:szCs w:val="20"/>
              </w:rPr>
              <w:t xml:space="preserve">- typ baterii: </w:t>
            </w:r>
            <w:r w:rsidR="00EC6232" w:rsidRPr="00981D1B">
              <w:rPr>
                <w:rFonts w:ascii="Arial" w:hAnsi="Arial" w:cs="Arial"/>
                <w:sz w:val="20"/>
                <w:szCs w:val="20"/>
              </w:rPr>
              <w:t>bateria litowa (Li</w:t>
            </w:r>
            <w:r w:rsidR="00EC6232" w:rsidRPr="00981D1B">
              <w:rPr>
                <w:rFonts w:ascii="Arial" w:hAnsi="Arial" w:cs="Arial"/>
                <w:sz w:val="20"/>
                <w:szCs w:val="20"/>
              </w:rPr>
              <w:noBreakHyphen/>
            </w:r>
            <w:proofErr w:type="spellStart"/>
            <w:r w:rsidR="00EC6232" w:rsidRPr="00981D1B">
              <w:rPr>
                <w:rFonts w:ascii="Arial" w:hAnsi="Arial" w:cs="Arial"/>
                <w:sz w:val="20"/>
                <w:szCs w:val="20"/>
              </w:rPr>
              <w:t>Ion</w:t>
            </w:r>
            <w:proofErr w:type="spellEnd"/>
            <w:r w:rsidR="00EC6232" w:rsidRPr="00981D1B">
              <w:rPr>
                <w:rFonts w:ascii="Arial" w:hAnsi="Arial" w:cs="Arial"/>
                <w:sz w:val="20"/>
                <w:szCs w:val="20"/>
              </w:rPr>
              <w:t xml:space="preserve"> lub Li</w:t>
            </w:r>
            <w:r w:rsidR="00EC6232" w:rsidRPr="00981D1B">
              <w:rPr>
                <w:rFonts w:ascii="Arial" w:hAnsi="Arial" w:cs="Arial"/>
                <w:sz w:val="20"/>
                <w:szCs w:val="20"/>
              </w:rPr>
              <w:noBreakHyphen/>
              <w:t>Po)</w:t>
            </w:r>
          </w:p>
          <w:p w14:paraId="647AFFE3" w14:textId="51EAD477" w:rsidR="00CC4B77" w:rsidRPr="00981D1B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81D1B">
              <w:rPr>
                <w:rFonts w:ascii="Arial" w:hAnsi="Arial" w:cs="Arial"/>
                <w:sz w:val="18"/>
                <w:szCs w:val="18"/>
              </w:rPr>
              <w:t>- w zestawie z systemem operacyjnym</w:t>
            </w:r>
            <w:r w:rsidR="003003E9" w:rsidRPr="00981D1B">
              <w:rPr>
                <w:rFonts w:ascii="Arial" w:hAnsi="Arial" w:cs="Arial"/>
                <w:sz w:val="18"/>
                <w:szCs w:val="18"/>
              </w:rPr>
              <w:t xml:space="preserve"> 64</w:t>
            </w:r>
            <w:r w:rsidR="003003E9" w:rsidRPr="00981D1B">
              <w:rPr>
                <w:rFonts w:ascii="Arial" w:hAnsi="Arial" w:cs="Arial"/>
                <w:sz w:val="18"/>
                <w:szCs w:val="18"/>
              </w:rPr>
              <w:noBreakHyphen/>
              <w:t>bitowym umożliwiającym pracę w domenie</w:t>
            </w:r>
          </w:p>
          <w:p w14:paraId="5DB79B27" w14:textId="74E7111B" w:rsidR="00CC4B77" w:rsidRPr="00981D1B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81D1B">
              <w:rPr>
                <w:rFonts w:ascii="Arial" w:hAnsi="Arial" w:cs="Arial"/>
                <w:sz w:val="18"/>
                <w:szCs w:val="18"/>
              </w:rPr>
              <w:t xml:space="preserve">- min. </w:t>
            </w:r>
            <w:r w:rsidR="003003E9" w:rsidRPr="00981D1B">
              <w:rPr>
                <w:rFonts w:ascii="Arial" w:hAnsi="Arial" w:cs="Arial"/>
                <w:sz w:val="18"/>
                <w:szCs w:val="18"/>
              </w:rPr>
              <w:t>16 GB RAM o przepustowości nie mniejszej niż 3200 MHz</w:t>
            </w:r>
          </w:p>
          <w:p w14:paraId="67C81263" w14:textId="77777777" w:rsidR="00CC4B77" w:rsidRPr="00CC4B77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karta sieciowa 10/100/1000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Mbit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>/s</w:t>
            </w:r>
          </w:p>
          <w:p w14:paraId="01765D66" w14:textId="77777777" w:rsidR="00CC4B77" w:rsidRPr="00CC4B77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6 (802.11ax)</w:t>
            </w:r>
          </w:p>
          <w:p w14:paraId="34E9C814" w14:textId="77777777" w:rsidR="00CC4B77" w:rsidRPr="00CC4B77" w:rsidRDefault="00CC4B77" w:rsidP="00CC4B77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moduł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min. 5.3</w:t>
            </w:r>
          </w:p>
          <w:p w14:paraId="07AD7FB0" w14:textId="77777777" w:rsidR="00CC4B77" w:rsidRPr="00CC4B77" w:rsidRDefault="00CC4B77" w:rsidP="00CC4B77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złącza: - Gniazdo zasilania</w:t>
            </w:r>
          </w:p>
          <w:p w14:paraId="26082871" w14:textId="77777777" w:rsidR="00CC4B77" w:rsidRPr="00CC4B77" w:rsidRDefault="00CC4B77" w:rsidP="00CC4B77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2x USB 3.X</w:t>
            </w:r>
          </w:p>
          <w:p w14:paraId="22043A4D" w14:textId="77777777" w:rsidR="00CC4B77" w:rsidRPr="00CC4B77" w:rsidRDefault="00CC4B77" w:rsidP="00CC4B77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USB 3.2 typ C</w:t>
            </w:r>
          </w:p>
          <w:p w14:paraId="173D637F" w14:textId="77777777" w:rsidR="00CC4B77" w:rsidRPr="00CC4B77" w:rsidRDefault="00CC4B77" w:rsidP="00CC4B77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HDMI lub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DisplayPort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x1</w:t>
            </w:r>
          </w:p>
          <w:p w14:paraId="291EADDB" w14:textId="77777777" w:rsidR="00CC4B77" w:rsidRPr="00CC4B77" w:rsidRDefault="00CC4B77" w:rsidP="00CC4B77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RJ-45 (Ethernet) x1 </w:t>
            </w:r>
          </w:p>
          <w:p w14:paraId="19007AEC" w14:textId="77777777" w:rsidR="00CC4B77" w:rsidRPr="00CC4B77" w:rsidRDefault="00CC4B77" w:rsidP="00CC4B77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gniazdo audio mini-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jack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3,5mm</w:t>
            </w:r>
          </w:p>
          <w:p w14:paraId="42786F16" w14:textId="77777777" w:rsidR="00CC4B77" w:rsidRPr="00CC4B77" w:rsidRDefault="00CC4B77" w:rsidP="00CC4B77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procesor z zintegrowanym układem graficznym osiągający co najmniej 12000 punktów w teście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passmark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CPU Mark</w:t>
            </w:r>
          </w:p>
          <w:p w14:paraId="214A7BCB" w14:textId="77777777" w:rsidR="00CC4B77" w:rsidRDefault="00CC4B77" w:rsidP="00CC4B7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dysk min. 480GB SSD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577F8B">
              <w:rPr>
                <w:rFonts w:ascii="Arial" w:hAnsi="Arial" w:cs="Arial"/>
                <w:sz w:val="20"/>
                <w:szCs w:val="20"/>
              </w:rPr>
              <w:t xml:space="preserve">”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</w:p>
          <w:p w14:paraId="7DED830F" w14:textId="07720129" w:rsidR="00577F8B" w:rsidRPr="00577F8B" w:rsidRDefault="00577F8B" w:rsidP="00CC4B7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>oryginaln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 ładowark</w:t>
            </w:r>
            <w:r>
              <w:rPr>
                <w:rFonts w:ascii="Arial" w:hAnsi="Arial" w:cs="Arial"/>
                <w:sz w:val="20"/>
                <w:szCs w:val="20"/>
              </w:rPr>
              <w:t>a w zestawie</w:t>
            </w:r>
          </w:p>
          <w:p w14:paraId="417BDFFB" w14:textId="3B45C042" w:rsidR="00CC4B77" w:rsidRPr="00577F8B" w:rsidRDefault="00577F8B" w:rsidP="00CC4B7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akcesoria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="00CC4B77" w:rsidRPr="00577F8B">
              <w:rPr>
                <w:rFonts w:ascii="Arial" w:hAnsi="Arial" w:cs="Arial"/>
                <w:sz w:val="20"/>
                <w:szCs w:val="20"/>
              </w:rPr>
              <w:t>zewnętrzny napęd optyczny DVDRW</w:t>
            </w:r>
            <w:r w:rsidRPr="00577F8B">
              <w:rPr>
                <w:rFonts w:ascii="Arial" w:hAnsi="Arial" w:cs="Arial"/>
                <w:sz w:val="20"/>
                <w:szCs w:val="20"/>
              </w:rPr>
              <w:t>, mysz bezprzewodowa</w:t>
            </w:r>
          </w:p>
          <w:p w14:paraId="484C73BA" w14:textId="77777777" w:rsidR="00CC4B77" w:rsidRPr="00577F8B" w:rsidRDefault="00CC4B77" w:rsidP="00CC4B7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>- dostawa z wniesieniem w cenie</w:t>
            </w:r>
          </w:p>
          <w:p w14:paraId="7BE6B733" w14:textId="59257CC2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5D0F1CF5" w14:textId="377CF099" w:rsidR="00875D12" w:rsidRPr="00F207BC" w:rsidRDefault="001E624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E6242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27D6BF8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747EF77B" w14:textId="4248473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2B776EEF" wp14:editId="5C3466B8">
                  <wp:extent cx="1851660" cy="1478031"/>
                  <wp:effectExtent l="0" t="0" r="0" b="8255"/>
                  <wp:docPr id="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339" cy="1481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E92E88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865C4DD" w14:textId="77777777" w:rsidTr="00762DC9">
        <w:tc>
          <w:tcPr>
            <w:tcW w:w="738" w:type="dxa"/>
            <w:vAlign w:val="center"/>
          </w:tcPr>
          <w:p w14:paraId="42408C3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15.</w:t>
            </w:r>
          </w:p>
        </w:tc>
        <w:tc>
          <w:tcPr>
            <w:tcW w:w="2268" w:type="dxa"/>
            <w:vAlign w:val="center"/>
          </w:tcPr>
          <w:p w14:paraId="414F3B7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Biurko dla opiekuna </w:t>
            </w:r>
          </w:p>
        </w:tc>
        <w:tc>
          <w:tcPr>
            <w:tcW w:w="4961" w:type="dxa"/>
            <w:vAlign w:val="center"/>
          </w:tcPr>
          <w:p w14:paraId="17AA4F1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7BA97BB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120x65x77 cm (± 3 cm)</w:t>
            </w:r>
          </w:p>
          <w:p w14:paraId="2FFC5B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biurko z szufladą i szafką boczną</w:t>
            </w:r>
          </w:p>
          <w:p w14:paraId="7F5E4B6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-nóżki antypoślizgowe</w:t>
            </w:r>
          </w:p>
          <w:p w14:paraId="5F7FF89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22210C8B" w14:textId="0BD35E3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vAlign w:val="center"/>
          </w:tcPr>
          <w:p w14:paraId="68EAE89D" w14:textId="28A3F65A" w:rsidR="00875D12" w:rsidRPr="00F207BC" w:rsidRDefault="001E624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1E6242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6EAD11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49650599" w14:textId="539578DD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FE7A0D1" wp14:editId="3E29948B">
                  <wp:extent cx="1752600" cy="1207477"/>
                  <wp:effectExtent l="0" t="0" r="0" b="0"/>
                  <wp:docPr id="1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168" cy="1210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94A409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490BCD7D" w14:textId="77777777" w:rsidTr="00762DC9">
        <w:tc>
          <w:tcPr>
            <w:tcW w:w="738" w:type="dxa"/>
            <w:vAlign w:val="center"/>
          </w:tcPr>
          <w:p w14:paraId="333E12B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16.</w:t>
            </w:r>
          </w:p>
        </w:tc>
        <w:tc>
          <w:tcPr>
            <w:tcW w:w="2268" w:type="dxa"/>
            <w:vAlign w:val="center"/>
          </w:tcPr>
          <w:p w14:paraId="6F61252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Krzesło biurowe dla opiekuna </w:t>
            </w:r>
          </w:p>
        </w:tc>
        <w:tc>
          <w:tcPr>
            <w:tcW w:w="4961" w:type="dxa"/>
            <w:vAlign w:val="center"/>
          </w:tcPr>
          <w:p w14:paraId="7CDA991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-regulowane podłokietniki, zagłówek</w:t>
            </w:r>
          </w:p>
          <w:p w14:paraId="692EE3A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-fotel na kółkach</w:t>
            </w:r>
          </w:p>
          <w:p w14:paraId="46DFC28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-wykonanie z oddychających materiałów typu Nylon z siatki</w:t>
            </w:r>
          </w:p>
          <w:p w14:paraId="1137690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-miękkie kółka</w:t>
            </w:r>
          </w:p>
          <w:p w14:paraId="15C3ED4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1873AE0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129D9E05" w14:textId="46D136D2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vAlign w:val="center"/>
          </w:tcPr>
          <w:p w14:paraId="43C3D6F8" w14:textId="456C09D3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4B1AC7E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5D74B526" w14:textId="77E93AF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4112B2D" wp14:editId="0A56C754">
                  <wp:extent cx="1104900" cy="1927698"/>
                  <wp:effectExtent l="0" t="0" r="0" b="0"/>
                  <wp:docPr id="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594" cy="1932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65BC7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F5B11C0" w14:textId="77777777" w:rsidTr="00762DC9">
        <w:tc>
          <w:tcPr>
            <w:tcW w:w="738" w:type="dxa"/>
            <w:vAlign w:val="center"/>
          </w:tcPr>
          <w:p w14:paraId="64D7195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17.</w:t>
            </w:r>
          </w:p>
        </w:tc>
        <w:tc>
          <w:tcPr>
            <w:tcW w:w="2268" w:type="dxa"/>
            <w:vAlign w:val="center"/>
          </w:tcPr>
          <w:p w14:paraId="2AF3EBC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Mata piankowa </w:t>
            </w:r>
          </w:p>
        </w:tc>
        <w:tc>
          <w:tcPr>
            <w:tcW w:w="4961" w:type="dxa"/>
            <w:vAlign w:val="center"/>
          </w:tcPr>
          <w:p w14:paraId="6AA934F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-antypoślizgowa powierzchnia</w:t>
            </w:r>
          </w:p>
          <w:p w14:paraId="7860E0D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-wodoodporna powierzchnia</w:t>
            </w:r>
          </w:p>
          <w:p w14:paraId="379F338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-mata składająca się z puzzli</w:t>
            </w:r>
          </w:p>
          <w:p w14:paraId="7189D47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-wykonane z pianki</w:t>
            </w:r>
          </w:p>
          <w:p w14:paraId="4FA9633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30507B5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100x100 cm (± 3 cm)</w:t>
            </w:r>
          </w:p>
          <w:p w14:paraId="0A0D3B50" w14:textId="6330F8E5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38A91473" w14:textId="274CC226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498255F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vAlign w:val="center"/>
          </w:tcPr>
          <w:p w14:paraId="2827FA69" w14:textId="28486025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71B20821" wp14:editId="67A043D2">
                  <wp:extent cx="1805940" cy="1725318"/>
                  <wp:effectExtent l="0" t="0" r="3810" b="8255"/>
                  <wp:docPr id="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824" cy="173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E4B4A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2F70CCCD" w14:textId="77777777" w:rsidTr="00762DC9">
        <w:tc>
          <w:tcPr>
            <w:tcW w:w="738" w:type="dxa"/>
            <w:vAlign w:val="center"/>
          </w:tcPr>
          <w:p w14:paraId="23C4D19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18.</w:t>
            </w:r>
          </w:p>
        </w:tc>
        <w:tc>
          <w:tcPr>
            <w:tcW w:w="2268" w:type="dxa"/>
            <w:vAlign w:val="center"/>
          </w:tcPr>
          <w:p w14:paraId="50AA25D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Pufa </w:t>
            </w:r>
          </w:p>
        </w:tc>
        <w:tc>
          <w:tcPr>
            <w:tcW w:w="4961" w:type="dxa"/>
            <w:vAlign w:val="center"/>
          </w:tcPr>
          <w:p w14:paraId="2A7B611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-wodoodporny materiał</w:t>
            </w:r>
          </w:p>
          <w:p w14:paraId="5A49302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100 cm szerokości 40 cm wysokości i głębokości</w:t>
            </w:r>
          </w:p>
          <w:p w14:paraId="44C874B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</w:t>
            </w:r>
          </w:p>
          <w:p w14:paraId="5931C38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-tapicerowana miękką tkaniną  </w:t>
            </w:r>
          </w:p>
          <w:p w14:paraId="6526FD5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tkanina: 100% poliester, certyfikowana zgodnie z OEKO-TEX® Standard 100 (klasa I – bezpieczna dla skóry)</w:t>
            </w:r>
          </w:p>
          <w:p w14:paraId="23D1D0A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433DFBD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03A6D530" w14:textId="68C9448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vAlign w:val="center"/>
          </w:tcPr>
          <w:p w14:paraId="324D326F" w14:textId="7DFD867F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5694954E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4678" w:type="dxa"/>
            <w:vAlign w:val="center"/>
          </w:tcPr>
          <w:p w14:paraId="1D30A808" w14:textId="62CE960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55EECF53" wp14:editId="3DE6CC7E">
                  <wp:extent cx="1638300" cy="1618854"/>
                  <wp:effectExtent l="0" t="0" r="0" b="635"/>
                  <wp:docPr id="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586" cy="162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AF473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D623B35" w14:textId="77777777" w:rsidTr="00762DC9">
        <w:tc>
          <w:tcPr>
            <w:tcW w:w="738" w:type="dxa"/>
            <w:vAlign w:val="center"/>
          </w:tcPr>
          <w:p w14:paraId="156D930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19.</w:t>
            </w:r>
          </w:p>
        </w:tc>
        <w:tc>
          <w:tcPr>
            <w:tcW w:w="2268" w:type="dxa"/>
            <w:vAlign w:val="center"/>
          </w:tcPr>
          <w:p w14:paraId="27AEB3D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Stół do karmienia podkowa </w:t>
            </w:r>
          </w:p>
        </w:tc>
        <w:tc>
          <w:tcPr>
            <w:tcW w:w="4961" w:type="dxa"/>
            <w:vAlign w:val="center"/>
          </w:tcPr>
          <w:p w14:paraId="7434E97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-nogi z regulacją wysokości </w:t>
            </w:r>
          </w:p>
          <w:p w14:paraId="2CEE195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-blat stołu z płyty wiórowej</w:t>
            </w:r>
          </w:p>
          <w:p w14:paraId="454F93B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-nogi stołu z litego drewna bukowego</w:t>
            </w:r>
          </w:p>
          <w:p w14:paraId="18E1F32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blatu: 177,5 x 89 cm (± 3 cm)</w:t>
            </w:r>
          </w:p>
          <w:p w14:paraId="2F38D5D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r w:rsidRPr="00F207BC">
              <w:rPr>
                <w:rFonts w:ascii="Arial" w:hAnsi="Arial" w:cs="Arial"/>
                <w:b/>
                <w:bCs/>
                <w:color w:val="515151"/>
                <w:sz w:val="18"/>
                <w:szCs w:val="18"/>
                <w:shd w:val="clear" w:color="auto" w:fill="FFFFFF"/>
              </w:rPr>
              <w:t xml:space="preserve"> </w:t>
            </w:r>
            <w:r w:rsidRPr="00F207BC">
              <w:rPr>
                <w:rFonts w:ascii="Arial" w:hAnsi="Arial" w:cs="Arial"/>
                <w:sz w:val="18"/>
                <w:szCs w:val="18"/>
              </w:rPr>
              <w:t>Średnica nogi: 45 mm (± 2 mm)</w:t>
            </w:r>
          </w:p>
          <w:p w14:paraId="327049F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-możliwość regulacji wysokości</w:t>
            </w:r>
          </w:p>
          <w:p w14:paraId="18D2265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35932B6A" w14:textId="0C56D8F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vAlign w:val="center"/>
          </w:tcPr>
          <w:p w14:paraId="69F5556D" w14:textId="4C9296A7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03DB213A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08964D65" w14:textId="0D2AA655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4C611D">
              <w:rPr>
                <w:rFonts w:ascii="Arial" w:hAnsi="Arial" w:cs="Arial"/>
                <w:noProof/>
              </w:rPr>
              <w:drawing>
                <wp:inline distT="0" distB="0" distL="0" distR="0" wp14:anchorId="45948E60" wp14:editId="48589E93">
                  <wp:extent cx="2011680" cy="1409700"/>
                  <wp:effectExtent l="0" t="0" r="0" b="0"/>
                  <wp:docPr id="2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23CC53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BEF3A73" w14:textId="77777777" w:rsidTr="00762DC9">
        <w:tc>
          <w:tcPr>
            <w:tcW w:w="738" w:type="dxa"/>
            <w:vAlign w:val="center"/>
          </w:tcPr>
          <w:p w14:paraId="7C863CC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20.</w:t>
            </w:r>
          </w:p>
        </w:tc>
        <w:tc>
          <w:tcPr>
            <w:tcW w:w="2268" w:type="dxa"/>
            <w:vAlign w:val="center"/>
          </w:tcPr>
          <w:p w14:paraId="44D6F7B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Krzesło z oparciem</w:t>
            </w:r>
          </w:p>
        </w:tc>
        <w:tc>
          <w:tcPr>
            <w:tcW w:w="4961" w:type="dxa"/>
            <w:vAlign w:val="center"/>
          </w:tcPr>
          <w:p w14:paraId="05EAC5E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-plamoodporna tkanina, gramatura: 350 g/m</w:t>
            </w:r>
            <w:r w:rsidRPr="00F207BC">
              <w:rPr>
                <w:rFonts w:ascii="Arial" w:hAnsi="Arial" w:cs="Arial"/>
                <w:sz w:val="18"/>
                <w:szCs w:val="18"/>
                <w:vertAlign w:val="superscript"/>
              </w:rPr>
              <w:t>2</w:t>
            </w:r>
          </w:p>
          <w:p w14:paraId="1AB8251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-szkielet wykonany z drewna dębowego olejowanego</w:t>
            </w:r>
          </w:p>
          <w:p w14:paraId="2574815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-siedzisko i oparcie tapicerowane z tkaniny </w:t>
            </w:r>
          </w:p>
          <w:p w14:paraId="0193664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  <w:p w14:paraId="0EC6E8E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</w:t>
            </w:r>
          </w:p>
          <w:p w14:paraId="7FE1306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szerokość krzesła: 55,5 cm </w:t>
            </w:r>
            <w:r w:rsidRPr="00F207B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7D0B6A0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głębokość krzesła: 57 cm </w:t>
            </w:r>
            <w:r w:rsidRPr="00F207B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39F0499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wysokość krzesła: 80,5 cm </w:t>
            </w:r>
            <w:r w:rsidRPr="00F207B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5245049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3CCE1F0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</w:tc>
        <w:tc>
          <w:tcPr>
            <w:tcW w:w="1276" w:type="dxa"/>
            <w:vAlign w:val="center"/>
          </w:tcPr>
          <w:p w14:paraId="4A8900EC" w14:textId="7F5141CE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04F52C1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4CAA07DC" w14:textId="67292C6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F26CFF0" wp14:editId="094713F1">
                  <wp:extent cx="1349828" cy="1471313"/>
                  <wp:effectExtent l="0" t="0" r="3175" b="0"/>
                  <wp:docPr id="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911" cy="1477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FC6D06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03CD7B56" w14:textId="77777777" w:rsidTr="00762DC9">
        <w:tc>
          <w:tcPr>
            <w:tcW w:w="738" w:type="dxa"/>
            <w:vAlign w:val="center"/>
          </w:tcPr>
          <w:p w14:paraId="63A21B4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21.</w:t>
            </w:r>
          </w:p>
        </w:tc>
        <w:tc>
          <w:tcPr>
            <w:tcW w:w="2268" w:type="dxa"/>
            <w:vAlign w:val="center"/>
          </w:tcPr>
          <w:p w14:paraId="5CFC5F6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Ściana sensoryczna</w:t>
            </w:r>
          </w:p>
        </w:tc>
        <w:tc>
          <w:tcPr>
            <w:tcW w:w="4961" w:type="dxa"/>
            <w:vAlign w:val="center"/>
          </w:tcPr>
          <w:p w14:paraId="58E50DF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02BC68CF" w14:textId="7ACF5BF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</w:t>
            </w:r>
            <w:r w:rsidRPr="00F207BC">
              <w:rPr>
                <w:rFonts w:ascii="Arial" w:hAnsi="Arial" w:cs="Arial"/>
                <w:color w:val="333333"/>
                <w:spacing w:val="6"/>
                <w:sz w:val="18"/>
                <w:szCs w:val="18"/>
                <w:shd w:val="clear" w:color="auto" w:fill="F8F8F8"/>
              </w:rPr>
              <w:t xml:space="preserve"> </w:t>
            </w:r>
            <w:r w:rsidRPr="00F207BC">
              <w:rPr>
                <w:rFonts w:ascii="Arial" w:hAnsi="Arial" w:cs="Arial"/>
                <w:sz w:val="18"/>
                <w:szCs w:val="18"/>
              </w:rPr>
              <w:t>162 x 81 x 11 cm (± 3 cm)</w:t>
            </w:r>
          </w:p>
          <w:p w14:paraId="110D8AB8" w14:textId="0116FF9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 Min.10 interaktywnych elementów</w:t>
            </w:r>
          </w:p>
          <w:p w14:paraId="4F8F6D3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obracające się koła zębate,</w:t>
            </w:r>
          </w:p>
          <w:p w14:paraId="4C5CD2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tablica pogody,</w:t>
            </w:r>
          </w:p>
          <w:p w14:paraId="1FF35A7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toczący się dysk,</w:t>
            </w:r>
          </w:p>
          <w:p w14:paraId="55E1AED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pasujące klocki do kształtów,</w:t>
            </w:r>
          </w:p>
          <w:p w14:paraId="4DFC54E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cymbałki,</w:t>
            </w:r>
          </w:p>
          <w:p w14:paraId="6451041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wklęsłe i wypukłe lustro,</w:t>
            </w:r>
          </w:p>
          <w:p w14:paraId="1317DE9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gong</w:t>
            </w:r>
          </w:p>
          <w:p w14:paraId="15C2618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Ruchome koraliki</w:t>
            </w:r>
          </w:p>
          <w:p w14:paraId="5D25483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Labirynt</w:t>
            </w:r>
          </w:p>
          <w:p w14:paraId="7A51738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Termometr</w:t>
            </w:r>
          </w:p>
          <w:p w14:paraId="21CAB9D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(lub podobne)</w:t>
            </w:r>
          </w:p>
          <w:p w14:paraId="79477FC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-dostawa z wniesieniem i montażem w cenie</w:t>
            </w:r>
          </w:p>
          <w:p w14:paraId="46FE1B5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1D6B7980" w14:textId="3C5CC9A2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1105" w:type="dxa"/>
            <w:vAlign w:val="center"/>
          </w:tcPr>
          <w:p w14:paraId="3F20F36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6E25757A" w14:textId="640F2BE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3F042CF0" wp14:editId="1E5FB2B5">
                  <wp:extent cx="2567940" cy="1546860"/>
                  <wp:effectExtent l="0" t="0" r="0" b="0"/>
                  <wp:docPr id="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8ADBA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6F2DB9A" w14:textId="77777777" w:rsidTr="00762DC9">
        <w:tc>
          <w:tcPr>
            <w:tcW w:w="738" w:type="dxa"/>
            <w:vAlign w:val="center"/>
          </w:tcPr>
          <w:p w14:paraId="7D013FA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22.</w:t>
            </w:r>
          </w:p>
        </w:tc>
        <w:tc>
          <w:tcPr>
            <w:tcW w:w="2268" w:type="dxa"/>
            <w:vAlign w:val="center"/>
          </w:tcPr>
          <w:p w14:paraId="33F39FF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Parawan/ścianka mobilna </w:t>
            </w:r>
          </w:p>
        </w:tc>
        <w:tc>
          <w:tcPr>
            <w:tcW w:w="4961" w:type="dxa"/>
            <w:vAlign w:val="center"/>
          </w:tcPr>
          <w:p w14:paraId="244DA14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-materiał: drewno sosnowe,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flizelina</w:t>
            </w:r>
            <w:proofErr w:type="spellEnd"/>
          </w:p>
          <w:p w14:paraId="5130D7A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172 cm (± 3 cm)</w:t>
            </w:r>
          </w:p>
          <w:p w14:paraId="59CD86E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-szerokość 225 cm (± 3 cm)</w:t>
            </w:r>
          </w:p>
          <w:p w14:paraId="3CBDC52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-liczba części min.5</w:t>
            </w:r>
          </w:p>
          <w:p w14:paraId="5740621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2C8E99F0" w14:textId="00080ED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beże, pastele</w:t>
            </w:r>
          </w:p>
        </w:tc>
        <w:tc>
          <w:tcPr>
            <w:tcW w:w="1276" w:type="dxa"/>
            <w:vAlign w:val="center"/>
          </w:tcPr>
          <w:p w14:paraId="75B4479A" w14:textId="03E67F5D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202BE0B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4E58E3C3" w14:textId="7414E3C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E3CCBAE" wp14:editId="381FFAD7">
                  <wp:extent cx="1356360" cy="1292241"/>
                  <wp:effectExtent l="0" t="0" r="0" b="3175"/>
                  <wp:docPr id="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197" cy="1294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67F6A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2FB7941" w14:textId="77777777" w:rsidTr="00762DC9">
        <w:tc>
          <w:tcPr>
            <w:tcW w:w="738" w:type="dxa"/>
            <w:vAlign w:val="center"/>
          </w:tcPr>
          <w:p w14:paraId="1DDF717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23.</w:t>
            </w:r>
          </w:p>
        </w:tc>
        <w:tc>
          <w:tcPr>
            <w:tcW w:w="2268" w:type="dxa"/>
            <w:vAlign w:val="center"/>
          </w:tcPr>
          <w:p w14:paraId="2010F03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Krzesła z regulacją wysokości</w:t>
            </w:r>
          </w:p>
        </w:tc>
        <w:tc>
          <w:tcPr>
            <w:tcW w:w="4961" w:type="dxa"/>
            <w:vAlign w:val="center"/>
          </w:tcPr>
          <w:p w14:paraId="44DC763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58AF64E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-zaokrąglone krawędzie</w:t>
            </w:r>
          </w:p>
          <w:p w14:paraId="5BBF051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4A32A03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-nogi z podkładkami zapobiegającymi rysowaniu się podłogi</w:t>
            </w:r>
          </w:p>
          <w:p w14:paraId="1339308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 beże, pastele</w:t>
            </w:r>
          </w:p>
          <w:p w14:paraId="1408718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-bezpieczne dla dzieci</w:t>
            </w:r>
          </w:p>
          <w:p w14:paraId="22F74B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-konstrukcja ramy utrudniająca kołysanie się krzesła</w:t>
            </w:r>
          </w:p>
          <w:p w14:paraId="0412FF0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-siedzisko i oparcie wykonane ze sklejki o grubości około. 9 mm</w:t>
            </w:r>
          </w:p>
          <w:p w14:paraId="67CEC45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-3 stopnie regulacji wysokości (26,31,35 cm) (± 3 cm)</w:t>
            </w:r>
          </w:p>
          <w:p w14:paraId="3F014CC5" w14:textId="502D139C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vAlign w:val="center"/>
          </w:tcPr>
          <w:p w14:paraId="2FEB0A18" w14:textId="021FAB26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66EF141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vAlign w:val="center"/>
          </w:tcPr>
          <w:p w14:paraId="7CE34465" w14:textId="284137D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D5E998C" wp14:editId="525F9690">
                  <wp:extent cx="1318260" cy="1518353"/>
                  <wp:effectExtent l="0" t="0" r="0" b="5715"/>
                  <wp:docPr id="2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106" cy="1521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C3C8CF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58F03895" w14:textId="77777777" w:rsidTr="00762DC9">
        <w:tc>
          <w:tcPr>
            <w:tcW w:w="738" w:type="dxa"/>
            <w:vAlign w:val="center"/>
          </w:tcPr>
          <w:p w14:paraId="7467741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24.</w:t>
            </w:r>
          </w:p>
        </w:tc>
        <w:tc>
          <w:tcPr>
            <w:tcW w:w="2268" w:type="dxa"/>
            <w:vAlign w:val="center"/>
          </w:tcPr>
          <w:p w14:paraId="3FDDD9D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Stoliki z regulacją wysokości</w:t>
            </w:r>
          </w:p>
        </w:tc>
        <w:tc>
          <w:tcPr>
            <w:tcW w:w="4961" w:type="dxa"/>
            <w:vAlign w:val="center"/>
          </w:tcPr>
          <w:p w14:paraId="3CFB09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05AAA7D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>-blat: wykonany z płyty wiórowej laminowanej około 18 mm oklejony</w:t>
            </w:r>
          </w:p>
          <w:p w14:paraId="7EF5A4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obrzeżem PCV około 2 mm </w:t>
            </w:r>
          </w:p>
          <w:p w14:paraId="30AF8C0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-regulacja wysokości w zakresie 40-59 cm </w:t>
            </w:r>
            <w:r w:rsidRPr="00F207B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599AE4E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bCs/>
                <w:sz w:val="18"/>
                <w:szCs w:val="18"/>
              </w:rPr>
            </w:pPr>
            <w:r w:rsidRPr="00F207BC">
              <w:rPr>
                <w:rFonts w:ascii="Arial" w:hAnsi="Arial" w:cs="Arial"/>
                <w:bCs/>
                <w:sz w:val="18"/>
                <w:szCs w:val="18"/>
              </w:rPr>
              <w:t xml:space="preserve">-wymiary blatu: 120x80 cm </w:t>
            </w:r>
            <w:r w:rsidRPr="00F207BC">
              <w:rPr>
                <w:rFonts w:ascii="Arial" w:hAnsi="Arial" w:cs="Arial"/>
                <w:sz w:val="18"/>
                <w:szCs w:val="18"/>
              </w:rPr>
              <w:t>(± 3 cm)</w:t>
            </w:r>
          </w:p>
          <w:p w14:paraId="264BF9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17BC97F5" w14:textId="6C561D8A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vAlign w:val="center"/>
          </w:tcPr>
          <w:p w14:paraId="391E525E" w14:textId="056B5B3F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5B4ABB1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vAlign w:val="center"/>
          </w:tcPr>
          <w:p w14:paraId="5CF90EA4" w14:textId="2066DD9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412B3">
              <w:rPr>
                <w:rFonts w:ascii="Arial" w:hAnsi="Arial" w:cs="Arial"/>
                <w:noProof/>
              </w:rPr>
              <w:drawing>
                <wp:inline distT="0" distB="0" distL="0" distR="0" wp14:anchorId="51354056" wp14:editId="10091ADF">
                  <wp:extent cx="1851660" cy="1488297"/>
                  <wp:effectExtent l="0" t="0" r="0" b="0"/>
                  <wp:docPr id="2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049" cy="149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B391E1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468757ED" w14:textId="77777777" w:rsidTr="00762DC9">
        <w:tc>
          <w:tcPr>
            <w:tcW w:w="738" w:type="dxa"/>
            <w:vAlign w:val="center"/>
          </w:tcPr>
          <w:p w14:paraId="12B78FC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25.</w:t>
            </w:r>
          </w:p>
        </w:tc>
        <w:tc>
          <w:tcPr>
            <w:tcW w:w="2268" w:type="dxa"/>
            <w:vAlign w:val="center"/>
          </w:tcPr>
          <w:p w14:paraId="2713DBD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Szafki na zabawki i pomoce dydaktyczne</w:t>
            </w:r>
          </w:p>
        </w:tc>
        <w:tc>
          <w:tcPr>
            <w:tcW w:w="4961" w:type="dxa"/>
            <w:vAlign w:val="center"/>
          </w:tcPr>
          <w:p w14:paraId="3FE5044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-szafki należy wykonać u stolarza na zamówienie, --wymiary szafki na zabawki: (1 szt.) 500 cm- długość, 45 cm-głębokość, 310 cm-wysokość (do sufitu)</w:t>
            </w:r>
          </w:p>
          <w:p w14:paraId="4FE1A40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-wymiary szafki na pomoce dydaktyczne: (1 szt.) 160 cm- długość, 30 cm-głębokość, 200 cm-wysokość </w:t>
            </w:r>
          </w:p>
          <w:p w14:paraId="1E5DAB8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0A89585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-konstrukcja z drewna litego, drzwiczki z płyty meblowej</w:t>
            </w:r>
          </w:p>
          <w:p w14:paraId="520EF1B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-półki kwadratowe plus szafki górne zamykane drzwiczkami</w:t>
            </w:r>
          </w:p>
          <w:p w14:paraId="225B2FA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66E00440" w14:textId="3EB824C1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odcienie zieleni,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vAlign w:val="center"/>
          </w:tcPr>
          <w:p w14:paraId="3B0FF9EB" w14:textId="569F2C8A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6EF3911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vAlign w:val="center"/>
          </w:tcPr>
          <w:p w14:paraId="1111648A" w14:textId="6D75D2E3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412B3">
              <w:rPr>
                <w:rFonts w:ascii="Arial" w:hAnsi="Arial" w:cs="Arial"/>
                <w:noProof/>
              </w:rPr>
              <w:drawing>
                <wp:inline distT="0" distB="0" distL="0" distR="0" wp14:anchorId="02F21117" wp14:editId="715CCBF3">
                  <wp:extent cx="1965960" cy="1337064"/>
                  <wp:effectExtent l="0" t="0" r="0" b="0"/>
                  <wp:docPr id="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678" cy="1339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AC57E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F99C80C" w14:textId="77777777" w:rsidTr="00762DC9">
        <w:tc>
          <w:tcPr>
            <w:tcW w:w="738" w:type="dxa"/>
            <w:vAlign w:val="center"/>
          </w:tcPr>
          <w:p w14:paraId="5145012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26.</w:t>
            </w:r>
          </w:p>
        </w:tc>
        <w:tc>
          <w:tcPr>
            <w:tcW w:w="2268" w:type="dxa"/>
            <w:vAlign w:val="center"/>
          </w:tcPr>
          <w:p w14:paraId="5F4B12A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Gry edukacyjne</w:t>
            </w:r>
          </w:p>
        </w:tc>
        <w:tc>
          <w:tcPr>
            <w:tcW w:w="4961" w:type="dxa"/>
            <w:vAlign w:val="center"/>
          </w:tcPr>
          <w:p w14:paraId="5E16B14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10 zestawów gier edukacyjnych Montessori różnego rodzaju: </w:t>
            </w:r>
          </w:p>
          <w:p w14:paraId="279C0E9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-drewniana układanka warzywa i owoce</w:t>
            </w:r>
          </w:p>
          <w:p w14:paraId="28E8A53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-cymbałki</w:t>
            </w:r>
          </w:p>
          <w:p w14:paraId="00176AE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-drewniane pojazdy</w:t>
            </w:r>
          </w:p>
          <w:p w14:paraId="1D6CE8A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-układanka drewniana kształty</w:t>
            </w:r>
          </w:p>
          <w:p w14:paraId="7626F6A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-kostka drewniana</w:t>
            </w:r>
          </w:p>
          <w:p w14:paraId="4FD09EC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muzyczny</w:t>
            </w:r>
          </w:p>
          <w:p w14:paraId="116766B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-drewniane zwierzęta</w:t>
            </w:r>
          </w:p>
          <w:p w14:paraId="46DB9BE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-chusteczki sensoryczne</w:t>
            </w:r>
          </w:p>
          <w:p w14:paraId="71F97DB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-drewniany zestaw pociągów i tory</w:t>
            </w:r>
          </w:p>
          <w:p w14:paraId="0B59565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-duże klocki magnetyczne konstrukcyjne</w:t>
            </w:r>
          </w:p>
          <w:p w14:paraId="7D51EE3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 lub plastik lub pianka</w:t>
            </w:r>
          </w:p>
          <w:p w14:paraId="4B2BBC8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7ED0C5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0BFE67E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vAlign w:val="center"/>
          </w:tcPr>
          <w:p w14:paraId="39E3DE28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4678" w:type="dxa"/>
            <w:vAlign w:val="center"/>
          </w:tcPr>
          <w:p w14:paraId="75CE7FF1" w14:textId="74BFDA16" w:rsidR="00875D12" w:rsidRDefault="00B0245C" w:rsidP="00875D12">
            <w:pPr>
              <w:pStyle w:val="Bezodstpw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B865DC6" wp14:editId="443D72AB">
                  <wp:extent cx="1272540" cy="960120"/>
                  <wp:effectExtent l="0" t="0" r="0" b="0"/>
                  <wp:docPr id="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CC8342D" wp14:editId="2D23749D">
                  <wp:extent cx="1120140" cy="1074420"/>
                  <wp:effectExtent l="0" t="0" r="0" b="0"/>
                  <wp:docPr id="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0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0F3179" w14:textId="4CF0692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77865226" wp14:editId="559FDFE2">
                  <wp:extent cx="586740" cy="944880"/>
                  <wp:effectExtent l="0" t="0" r="0" b="0"/>
                  <wp:docPr id="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94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>
              <w:rPr>
                <w:noProof/>
              </w:rPr>
              <w:t xml:space="preserve"> </w:t>
            </w: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770A77A8" wp14:editId="70BD32C0">
                  <wp:extent cx="1120140" cy="861060"/>
                  <wp:effectExtent l="0" t="0" r="0" b="0"/>
                  <wp:docPr id="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140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9983D" w14:textId="77777777" w:rsidR="00875D12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</w:p>
          <w:p w14:paraId="57825F95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467DDB74" w14:textId="77777777" w:rsidTr="00762DC9">
        <w:tc>
          <w:tcPr>
            <w:tcW w:w="738" w:type="dxa"/>
            <w:vAlign w:val="center"/>
          </w:tcPr>
          <w:p w14:paraId="099C43F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27.</w:t>
            </w:r>
          </w:p>
        </w:tc>
        <w:tc>
          <w:tcPr>
            <w:tcW w:w="2268" w:type="dxa"/>
            <w:vAlign w:val="center"/>
          </w:tcPr>
          <w:p w14:paraId="4AE6FDE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Piramidy do sortowania figur geometrycznych</w:t>
            </w:r>
          </w:p>
        </w:tc>
        <w:tc>
          <w:tcPr>
            <w:tcW w:w="4961" w:type="dxa"/>
            <w:vAlign w:val="center"/>
          </w:tcPr>
          <w:p w14:paraId="1AA7EE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-wiek: +18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msc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>.</w:t>
            </w:r>
          </w:p>
          <w:p w14:paraId="3784AED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783369C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elementów min. 25 kształtów</w:t>
            </w:r>
          </w:p>
          <w:p w14:paraId="676E000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1C9D6A17" w14:textId="3966D01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kolorowe</w:t>
            </w:r>
          </w:p>
        </w:tc>
        <w:tc>
          <w:tcPr>
            <w:tcW w:w="1276" w:type="dxa"/>
            <w:vAlign w:val="center"/>
          </w:tcPr>
          <w:p w14:paraId="5DFBC5A7" w14:textId="0EEB4318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EDA749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4678" w:type="dxa"/>
            <w:vAlign w:val="center"/>
          </w:tcPr>
          <w:p w14:paraId="3DB73499" w14:textId="1E32C83F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79D71F9" wp14:editId="679E8297">
                  <wp:extent cx="1379220" cy="1210766"/>
                  <wp:effectExtent l="0" t="0" r="0" b="8890"/>
                  <wp:docPr id="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446" cy="1213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699B76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DD798F" w:rsidRPr="00FE1D4A" w14:paraId="66A9EA4C" w14:textId="77777777" w:rsidTr="00762DC9">
        <w:tc>
          <w:tcPr>
            <w:tcW w:w="738" w:type="dxa"/>
            <w:shd w:val="clear" w:color="auto" w:fill="D9D9D9"/>
            <w:vAlign w:val="center"/>
          </w:tcPr>
          <w:p w14:paraId="6558C5F5" w14:textId="77777777" w:rsidR="00DD798F" w:rsidRPr="00A76754" w:rsidRDefault="00DD798F" w:rsidP="00A76754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t>II.</w:t>
            </w:r>
          </w:p>
        </w:tc>
        <w:tc>
          <w:tcPr>
            <w:tcW w:w="14288" w:type="dxa"/>
            <w:gridSpan w:val="5"/>
            <w:shd w:val="clear" w:color="auto" w:fill="D9D9D9"/>
            <w:vAlign w:val="center"/>
          </w:tcPr>
          <w:p w14:paraId="24799084" w14:textId="59549AE3" w:rsidR="00DD798F" w:rsidRPr="00A76754" w:rsidRDefault="00DD798F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t>SALA SNU I ODPOCZYNKU</w:t>
            </w:r>
          </w:p>
        </w:tc>
      </w:tr>
      <w:tr w:rsidR="00875D12" w:rsidRPr="00FE1D4A" w14:paraId="6548E47A" w14:textId="77777777" w:rsidTr="00762DC9">
        <w:tc>
          <w:tcPr>
            <w:tcW w:w="738" w:type="dxa"/>
            <w:vAlign w:val="center"/>
          </w:tcPr>
          <w:p w14:paraId="1F8E575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28.</w:t>
            </w:r>
          </w:p>
        </w:tc>
        <w:tc>
          <w:tcPr>
            <w:tcW w:w="2268" w:type="dxa"/>
            <w:vAlign w:val="center"/>
          </w:tcPr>
          <w:p w14:paraId="32B9E73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Leżaczek (łóżeczko)</w:t>
            </w:r>
          </w:p>
        </w:tc>
        <w:tc>
          <w:tcPr>
            <w:tcW w:w="4961" w:type="dxa"/>
            <w:vAlign w:val="center"/>
          </w:tcPr>
          <w:p w14:paraId="20E7384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135 x 59,5 x 15 cm (± 3 cm)</w:t>
            </w:r>
          </w:p>
          <w:p w14:paraId="6167418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-materiał: </w:t>
            </w:r>
            <w:r w:rsidRPr="00F207BC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zbudowane ze stalowych rurek, pokryte nietoksyczną, niepalną tkaniną, z zagęszczonej siateczki, którą łatwo wyczyścić</w:t>
            </w:r>
          </w:p>
          <w:p w14:paraId="5149BF4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odcienie zieleni</w:t>
            </w:r>
          </w:p>
          <w:p w14:paraId="4DDF1BBF" w14:textId="3848C86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03385950" w14:textId="45032B06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23C70D4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vAlign w:val="center"/>
          </w:tcPr>
          <w:p w14:paraId="2654637D" w14:textId="621ECA13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412B3">
              <w:rPr>
                <w:rFonts w:ascii="Arial" w:hAnsi="Arial" w:cs="Arial"/>
                <w:noProof/>
              </w:rPr>
              <w:drawing>
                <wp:inline distT="0" distB="0" distL="0" distR="0" wp14:anchorId="1E2A46BC" wp14:editId="103CB731">
                  <wp:extent cx="1112520" cy="983157"/>
                  <wp:effectExtent l="0" t="0" r="0" b="7620"/>
                  <wp:docPr id="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7759" cy="987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979F8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6FA16C8B" w14:textId="77777777" w:rsidTr="00762DC9">
        <w:tc>
          <w:tcPr>
            <w:tcW w:w="738" w:type="dxa"/>
            <w:vAlign w:val="center"/>
          </w:tcPr>
          <w:p w14:paraId="3871FDC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29.</w:t>
            </w:r>
          </w:p>
        </w:tc>
        <w:tc>
          <w:tcPr>
            <w:tcW w:w="2268" w:type="dxa"/>
            <w:vAlign w:val="center"/>
          </w:tcPr>
          <w:p w14:paraId="0822876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Łóżeczko szczebelkowe </w:t>
            </w:r>
          </w:p>
        </w:tc>
        <w:tc>
          <w:tcPr>
            <w:tcW w:w="4961" w:type="dxa"/>
            <w:vAlign w:val="center"/>
          </w:tcPr>
          <w:p w14:paraId="2FB048E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18EA071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 pokryte lakierem ekologicznym z atestem</w:t>
            </w:r>
          </w:p>
          <w:p w14:paraId="651E94C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 wewnętrzny 120 x 60 cm, wymiar zewnętrzny 125 x 65 cm (± 3 cm)</w:t>
            </w:r>
          </w:p>
          <w:p w14:paraId="613F9D6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87 cm (± 3 cm)</w:t>
            </w:r>
          </w:p>
          <w:p w14:paraId="6086F20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trzy wysokości umieszczania dna łóżeczka</w:t>
            </w:r>
          </w:p>
          <w:p w14:paraId="33FEEBE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-trzy wyciągane szczebelki</w:t>
            </w:r>
          </w:p>
          <w:p w14:paraId="45D7A348" w14:textId="3038C29A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vAlign w:val="center"/>
          </w:tcPr>
          <w:p w14:paraId="7C9FC8A2" w14:textId="36312133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8E0F9FF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678" w:type="dxa"/>
            <w:vAlign w:val="center"/>
          </w:tcPr>
          <w:p w14:paraId="09E36AF4" w14:textId="5DFE861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56E855A4" wp14:editId="55BDA637">
                  <wp:extent cx="1775460" cy="1317107"/>
                  <wp:effectExtent l="0" t="0" r="0" b="0"/>
                  <wp:docPr id="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782" cy="1323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8AD8C5" w14:textId="77777777" w:rsidR="00875D12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</w:p>
          <w:p w14:paraId="0DAAFE5F" w14:textId="77777777" w:rsidR="00875D12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73ED3F47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</w:p>
        </w:tc>
      </w:tr>
      <w:tr w:rsidR="00DD798F" w:rsidRPr="00FE1D4A" w14:paraId="6F4B42AE" w14:textId="77777777" w:rsidTr="00762DC9">
        <w:tc>
          <w:tcPr>
            <w:tcW w:w="738" w:type="dxa"/>
            <w:shd w:val="clear" w:color="auto" w:fill="D9D9D9"/>
            <w:vAlign w:val="center"/>
          </w:tcPr>
          <w:p w14:paraId="1ECE041D" w14:textId="77777777" w:rsidR="00DD798F" w:rsidRPr="00A76754" w:rsidRDefault="00DD798F" w:rsidP="00A76754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lastRenderedPageBreak/>
              <w:t>III.</w:t>
            </w:r>
          </w:p>
        </w:tc>
        <w:tc>
          <w:tcPr>
            <w:tcW w:w="14288" w:type="dxa"/>
            <w:gridSpan w:val="5"/>
            <w:shd w:val="clear" w:color="auto" w:fill="D9D9D9"/>
            <w:vAlign w:val="center"/>
          </w:tcPr>
          <w:p w14:paraId="0693CDCF" w14:textId="782343A1" w:rsidR="00DD798F" w:rsidRPr="00A76754" w:rsidRDefault="00DD798F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t>ROZDZIELNIA POSIŁKÓW</w:t>
            </w:r>
          </w:p>
        </w:tc>
      </w:tr>
      <w:tr w:rsidR="00875D12" w:rsidRPr="00FE1D4A" w14:paraId="06C079DF" w14:textId="77777777" w:rsidTr="00762DC9">
        <w:tc>
          <w:tcPr>
            <w:tcW w:w="738" w:type="dxa"/>
            <w:vAlign w:val="center"/>
          </w:tcPr>
          <w:p w14:paraId="354A0E2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30.</w:t>
            </w:r>
          </w:p>
        </w:tc>
        <w:tc>
          <w:tcPr>
            <w:tcW w:w="2268" w:type="dxa"/>
            <w:vAlign w:val="center"/>
          </w:tcPr>
          <w:p w14:paraId="750E2BF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Wózek gastronomiczny </w:t>
            </w:r>
          </w:p>
        </w:tc>
        <w:tc>
          <w:tcPr>
            <w:tcW w:w="4961" w:type="dxa"/>
            <w:vAlign w:val="center"/>
          </w:tcPr>
          <w:p w14:paraId="3BB959E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-gumowe kółka z hamulcami </w:t>
            </w:r>
          </w:p>
          <w:p w14:paraId="50B9DA9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3 półki</w:t>
            </w:r>
          </w:p>
          <w:p w14:paraId="0503A22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776FAC9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90x85x45 (± 3 cm)</w:t>
            </w:r>
          </w:p>
          <w:p w14:paraId="123C3C0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półki wyposażone w matę wygłuszającą</w:t>
            </w:r>
          </w:p>
          <w:p w14:paraId="2BD87E7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673EB3FC" w14:textId="0C8E5E3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vAlign w:val="center"/>
          </w:tcPr>
          <w:p w14:paraId="6B8BAFD9" w14:textId="6BEF3F28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68E607D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5BC7FEF3" w14:textId="0A998DE2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2A2A4906" wp14:editId="43C77418">
                  <wp:extent cx="1569720" cy="1575005"/>
                  <wp:effectExtent l="0" t="0" r="0" b="6350"/>
                  <wp:docPr id="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188" cy="157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 w:rsidRPr="005955DB">
              <w:rPr>
                <w:rFonts w:ascii="Arial" w:hAnsi="Arial" w:cs="Arial"/>
                <w:noProof/>
                <w:sz w:val="16"/>
              </w:rPr>
              <w:t xml:space="preserve"> </w:t>
            </w:r>
          </w:p>
          <w:p w14:paraId="228C986E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1E3B2A78" w14:textId="77777777" w:rsidTr="00762DC9">
        <w:tc>
          <w:tcPr>
            <w:tcW w:w="738" w:type="dxa"/>
            <w:vAlign w:val="center"/>
          </w:tcPr>
          <w:p w14:paraId="2110258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31.</w:t>
            </w:r>
          </w:p>
        </w:tc>
        <w:tc>
          <w:tcPr>
            <w:tcW w:w="2268" w:type="dxa"/>
            <w:vAlign w:val="center"/>
          </w:tcPr>
          <w:p w14:paraId="037D34E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Krzesełko do karmienia ze zdejmowaną nakładką </w:t>
            </w:r>
          </w:p>
        </w:tc>
        <w:tc>
          <w:tcPr>
            <w:tcW w:w="4961" w:type="dxa"/>
            <w:vAlign w:val="center"/>
          </w:tcPr>
          <w:p w14:paraId="7563D2A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-regulowana wysokość</w:t>
            </w:r>
          </w:p>
          <w:p w14:paraId="1195C5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-zdejmowana nakładka</w:t>
            </w:r>
          </w:p>
          <w:p w14:paraId="39D642C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-pięciopunktowe pasy bezpieczeństwa</w:t>
            </w:r>
          </w:p>
          <w:p w14:paraId="6BCBA80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drewno</w:t>
            </w:r>
          </w:p>
          <w:p w14:paraId="7EFACE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-poduszki z wodoodpornego materiału</w:t>
            </w:r>
          </w:p>
          <w:p w14:paraId="76D3746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-zdejmowana plastikowa taca do mycia w zmywarce</w:t>
            </w:r>
          </w:p>
          <w:p w14:paraId="29258AA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-blokada między nogami</w:t>
            </w:r>
          </w:p>
          <w:p w14:paraId="20441C0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22FD540A" w14:textId="4CC06C3F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vAlign w:val="center"/>
          </w:tcPr>
          <w:p w14:paraId="6B8DD454" w14:textId="21B46019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3B178C68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4678" w:type="dxa"/>
            <w:vAlign w:val="center"/>
          </w:tcPr>
          <w:p w14:paraId="11724F38" w14:textId="7D804BD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334039DB" wp14:editId="65FA0610">
                  <wp:extent cx="1226820" cy="1696666"/>
                  <wp:effectExtent l="0" t="0" r="0" b="0"/>
                  <wp:docPr id="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457" cy="1700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5DE39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3A32B446" w14:textId="77777777" w:rsidTr="00762DC9">
        <w:tc>
          <w:tcPr>
            <w:tcW w:w="738" w:type="dxa"/>
            <w:vAlign w:val="center"/>
          </w:tcPr>
          <w:p w14:paraId="5ED8F77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32.</w:t>
            </w:r>
          </w:p>
        </w:tc>
        <w:tc>
          <w:tcPr>
            <w:tcW w:w="2268" w:type="dxa"/>
            <w:vAlign w:val="center"/>
          </w:tcPr>
          <w:p w14:paraId="4499663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Krzesełko do karmienia z nakładką </w:t>
            </w:r>
          </w:p>
        </w:tc>
        <w:tc>
          <w:tcPr>
            <w:tcW w:w="4961" w:type="dxa"/>
            <w:vAlign w:val="center"/>
          </w:tcPr>
          <w:p w14:paraId="4BF346B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-pięciopunktowe pasy bezpieczeństwa</w:t>
            </w:r>
          </w:p>
          <w:p w14:paraId="4EECA230" w14:textId="77777777" w:rsidR="00875D12" w:rsidRPr="00F207BC" w:rsidRDefault="00875D12" w:rsidP="00DD798F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plastik stelaż, obicie tapicerka z ekoskóry</w:t>
            </w:r>
          </w:p>
          <w:p w14:paraId="6716DEC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-antypoślizgowe nakładki na nogi</w:t>
            </w:r>
          </w:p>
          <w:p w14:paraId="736C91B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zdejmowana plastikowa taca do mycia w zmywarce</w:t>
            </w:r>
          </w:p>
          <w:p w14:paraId="271F002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-blokada między nogami</w:t>
            </w:r>
          </w:p>
          <w:p w14:paraId="6B54EC7E" w14:textId="4C5363B6" w:rsidR="00875D12" w:rsidRPr="00130BC9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-spełnia normy EN 14988:2017+A1:2020 CE</w:t>
            </w:r>
            <w:r w:rsidR="00130BC9" w:rsidRPr="00130BC9">
              <w:rPr>
                <w:rFonts w:ascii="Arial" w:hAnsi="Arial" w:cs="Arial"/>
                <w:sz w:val="18"/>
                <w:szCs w:val="18"/>
              </w:rPr>
              <w:t xml:space="preserve"> lub równoważne</w:t>
            </w:r>
          </w:p>
          <w:p w14:paraId="34019D4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98CA370" w14:textId="0D057CB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vAlign w:val="center"/>
          </w:tcPr>
          <w:p w14:paraId="3366EBE3" w14:textId="19EC1950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0E74220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678" w:type="dxa"/>
            <w:vAlign w:val="center"/>
          </w:tcPr>
          <w:p w14:paraId="184A5A16" w14:textId="7E931DBF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41F855C2" wp14:editId="6AE81EFF">
                  <wp:extent cx="1348740" cy="1867878"/>
                  <wp:effectExtent l="0" t="0" r="3810" b="0"/>
                  <wp:docPr id="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588" cy="187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0D0B0" w14:textId="5AA43BFC" w:rsidR="00875D12" w:rsidRPr="003F074C" w:rsidRDefault="00875D12" w:rsidP="003F074C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3F074C" w:rsidRPr="00FE1D4A" w14:paraId="684C46CC" w14:textId="77777777" w:rsidTr="00762DC9">
        <w:tc>
          <w:tcPr>
            <w:tcW w:w="738" w:type="dxa"/>
            <w:shd w:val="clear" w:color="auto" w:fill="D9D9D9"/>
            <w:vAlign w:val="center"/>
          </w:tcPr>
          <w:p w14:paraId="463AAE15" w14:textId="77777777" w:rsidR="003F074C" w:rsidRPr="00D84C76" w:rsidRDefault="003F074C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84C76">
              <w:rPr>
                <w:rFonts w:ascii="Arial" w:hAnsi="Arial" w:cs="Arial"/>
                <w:b/>
                <w:sz w:val="20"/>
                <w:szCs w:val="20"/>
              </w:rPr>
              <w:t>IV.</w:t>
            </w:r>
          </w:p>
        </w:tc>
        <w:tc>
          <w:tcPr>
            <w:tcW w:w="14288" w:type="dxa"/>
            <w:gridSpan w:val="5"/>
            <w:shd w:val="clear" w:color="auto" w:fill="D9D9D9"/>
            <w:vAlign w:val="center"/>
          </w:tcPr>
          <w:p w14:paraId="0ADA005B" w14:textId="4113EF88" w:rsidR="003F074C" w:rsidRPr="00D84C76" w:rsidRDefault="003F074C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84C76">
              <w:rPr>
                <w:rFonts w:ascii="Arial" w:hAnsi="Arial" w:cs="Arial"/>
                <w:b/>
                <w:sz w:val="20"/>
                <w:szCs w:val="20"/>
              </w:rPr>
              <w:t>MAGAZYN POŚCIELI I LEŻAKÓW</w:t>
            </w:r>
          </w:p>
        </w:tc>
      </w:tr>
      <w:tr w:rsidR="00875D12" w:rsidRPr="00FE1D4A" w14:paraId="3851C367" w14:textId="77777777" w:rsidTr="00762DC9">
        <w:tc>
          <w:tcPr>
            <w:tcW w:w="738" w:type="dxa"/>
            <w:vAlign w:val="center"/>
          </w:tcPr>
          <w:p w14:paraId="5144F29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33.</w:t>
            </w:r>
          </w:p>
        </w:tc>
        <w:tc>
          <w:tcPr>
            <w:tcW w:w="2268" w:type="dxa"/>
            <w:vAlign w:val="center"/>
          </w:tcPr>
          <w:p w14:paraId="5D1BC66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Szafa na pościel i łóżeczka</w:t>
            </w:r>
          </w:p>
        </w:tc>
        <w:tc>
          <w:tcPr>
            <w:tcW w:w="4961" w:type="dxa"/>
            <w:vAlign w:val="center"/>
          </w:tcPr>
          <w:p w14:paraId="0D9729B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-szafa z drzwiami </w:t>
            </w:r>
          </w:p>
          <w:p w14:paraId="7B27680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150x65x184 cm (± 3 cm)</w:t>
            </w:r>
          </w:p>
          <w:p w14:paraId="31CFCB7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-miejsce na 16 kompletów pościeli i 16 łóżeczek </w:t>
            </w:r>
          </w:p>
          <w:p w14:paraId="0BBE2B3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meblowa, drzwi: malowana płyta MDF</w:t>
            </w:r>
          </w:p>
          <w:p w14:paraId="198BB3C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24FD0BD" w14:textId="268D3093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vAlign w:val="center"/>
          </w:tcPr>
          <w:p w14:paraId="0B07BB87" w14:textId="32916CFF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42B1EDDA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3EFEACCC" w14:textId="621BA24D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6EFECD17" wp14:editId="02A40F35">
                  <wp:extent cx="1767840" cy="1797109"/>
                  <wp:effectExtent l="0" t="0" r="3810" b="0"/>
                  <wp:docPr id="3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2846" cy="1802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7D777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12570BD9" w14:textId="77777777" w:rsidTr="00762DC9">
        <w:tc>
          <w:tcPr>
            <w:tcW w:w="738" w:type="dxa"/>
            <w:vAlign w:val="center"/>
          </w:tcPr>
          <w:p w14:paraId="33C211B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34.</w:t>
            </w:r>
          </w:p>
        </w:tc>
        <w:tc>
          <w:tcPr>
            <w:tcW w:w="2268" w:type="dxa"/>
            <w:vAlign w:val="center"/>
          </w:tcPr>
          <w:p w14:paraId="372EAEB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Komplet pościeli </w:t>
            </w:r>
          </w:p>
        </w:tc>
        <w:tc>
          <w:tcPr>
            <w:tcW w:w="4961" w:type="dxa"/>
            <w:vAlign w:val="center"/>
          </w:tcPr>
          <w:p w14:paraId="14F25B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odcienie bieli i beżu</w:t>
            </w:r>
          </w:p>
          <w:p w14:paraId="30BCA58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120x90- kołdra i powłoczka</w:t>
            </w:r>
          </w:p>
          <w:p w14:paraId="5027FCF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60x40- poduszka i pościel, 120x60 cm- prześcieradełko (± 3 cm)</w:t>
            </w:r>
          </w:p>
          <w:p w14:paraId="2921964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-materiał poduszki i kołdry: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mikrofibra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hipoalergiczna</w:t>
            </w:r>
          </w:p>
          <w:p w14:paraId="088E30B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-prześcieradełko i pościel materiał: bawełna</w:t>
            </w:r>
          </w:p>
          <w:p w14:paraId="50D450AC" w14:textId="71E6320F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7C27B8B6" w14:textId="00D9DF34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1AE62358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vAlign w:val="center"/>
          </w:tcPr>
          <w:p w14:paraId="09E698F3" w14:textId="4AA1AEAA" w:rsidR="00875D12" w:rsidRPr="00FE1D4A" w:rsidRDefault="00B0245C" w:rsidP="00875D12">
            <w:pPr>
              <w:pStyle w:val="Bezodstpw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400ECE7C" wp14:editId="06443B50">
                  <wp:extent cx="1059180" cy="821778"/>
                  <wp:effectExtent l="0" t="0" r="7620" b="0"/>
                  <wp:docPr id="3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503" cy="82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31450E1" wp14:editId="1F301D40">
                  <wp:extent cx="883920" cy="742056"/>
                  <wp:effectExtent l="0" t="0" r="0" b="1270"/>
                  <wp:docPr id="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851" cy="744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865BAB" w14:textId="7254266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D6F7573" wp14:editId="595DF65E">
                  <wp:extent cx="998220" cy="792238"/>
                  <wp:effectExtent l="0" t="0" r="0" b="8255"/>
                  <wp:docPr id="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727" cy="79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77B492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6985C158" w14:textId="77777777" w:rsidTr="00762DC9">
        <w:tc>
          <w:tcPr>
            <w:tcW w:w="738" w:type="dxa"/>
            <w:vAlign w:val="center"/>
          </w:tcPr>
          <w:p w14:paraId="306E504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35.</w:t>
            </w:r>
          </w:p>
        </w:tc>
        <w:tc>
          <w:tcPr>
            <w:tcW w:w="2268" w:type="dxa"/>
            <w:vAlign w:val="center"/>
          </w:tcPr>
          <w:p w14:paraId="1309D84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Materac na leżaczki </w:t>
            </w:r>
          </w:p>
        </w:tc>
        <w:tc>
          <w:tcPr>
            <w:tcW w:w="4961" w:type="dxa"/>
            <w:vAlign w:val="center"/>
          </w:tcPr>
          <w:p w14:paraId="7BBC0A7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60x120 cm (± 3 cm)</w:t>
            </w:r>
          </w:p>
          <w:p w14:paraId="77EB5BA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pianka+ kokos-gryka</w:t>
            </w:r>
          </w:p>
          <w:p w14:paraId="77BD14EE" w14:textId="271B671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2BD8DC28" w14:textId="50C52746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3982C16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vAlign w:val="center"/>
          </w:tcPr>
          <w:p w14:paraId="6841475B" w14:textId="68B30BA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7F9689D" wp14:editId="2FC3B347">
                  <wp:extent cx="2560320" cy="1684020"/>
                  <wp:effectExtent l="0" t="0" r="0" b="0"/>
                  <wp:docPr id="4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B52D7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1DC10683" w14:textId="77777777" w:rsidTr="00762DC9">
        <w:tc>
          <w:tcPr>
            <w:tcW w:w="738" w:type="dxa"/>
            <w:vAlign w:val="center"/>
          </w:tcPr>
          <w:p w14:paraId="4B57327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36.</w:t>
            </w:r>
          </w:p>
        </w:tc>
        <w:tc>
          <w:tcPr>
            <w:tcW w:w="2268" w:type="dxa"/>
            <w:vAlign w:val="center"/>
          </w:tcPr>
          <w:p w14:paraId="6B3910B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Materac do łóżeczek szczebelkowych</w:t>
            </w:r>
          </w:p>
        </w:tc>
        <w:tc>
          <w:tcPr>
            <w:tcW w:w="4961" w:type="dxa"/>
            <w:vAlign w:val="center"/>
          </w:tcPr>
          <w:p w14:paraId="07425F5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60x120 cm (± 3 cm)</w:t>
            </w:r>
          </w:p>
          <w:p w14:paraId="1850955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pianka+ kokos-gryka</w:t>
            </w:r>
          </w:p>
          <w:p w14:paraId="19D415F0" w14:textId="614F41C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785A6AC1" w14:textId="537CABCB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3FBE74C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678" w:type="dxa"/>
            <w:vAlign w:val="center"/>
          </w:tcPr>
          <w:p w14:paraId="0892200E" w14:textId="6BB1101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062F0C7B" wp14:editId="10192596">
                  <wp:extent cx="2560320" cy="1684020"/>
                  <wp:effectExtent l="0" t="0" r="0" b="0"/>
                  <wp:docPr id="4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469F0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b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5D4770B2" w14:textId="77777777" w:rsidTr="00762DC9">
        <w:tc>
          <w:tcPr>
            <w:tcW w:w="738" w:type="dxa"/>
            <w:vAlign w:val="center"/>
          </w:tcPr>
          <w:p w14:paraId="11239FC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37.</w:t>
            </w:r>
          </w:p>
        </w:tc>
        <w:tc>
          <w:tcPr>
            <w:tcW w:w="2268" w:type="dxa"/>
            <w:vAlign w:val="center"/>
          </w:tcPr>
          <w:p w14:paraId="1EB4E35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Szafka na materace i pościel  </w:t>
            </w:r>
          </w:p>
        </w:tc>
        <w:tc>
          <w:tcPr>
            <w:tcW w:w="4961" w:type="dxa"/>
            <w:vAlign w:val="center"/>
          </w:tcPr>
          <w:p w14:paraId="1C816E5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-szafa z drzwiami </w:t>
            </w:r>
          </w:p>
          <w:p w14:paraId="2C73109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150x65x184 cm (± 3 cm)</w:t>
            </w:r>
          </w:p>
          <w:p w14:paraId="55505CE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-miejsce na 16 kompletów pościeli i 16 materacy </w:t>
            </w:r>
          </w:p>
          <w:p w14:paraId="0708E0E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meblowa, drzwi: malowana płyta MDF</w:t>
            </w:r>
          </w:p>
          <w:p w14:paraId="7AA920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7F9C35ED" w14:textId="389C9B95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vAlign w:val="center"/>
          </w:tcPr>
          <w:p w14:paraId="26CDC30E" w14:textId="6C525284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3EC0B09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vAlign w:val="center"/>
          </w:tcPr>
          <w:p w14:paraId="0143C67C" w14:textId="5372F626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55FE7C0F" wp14:editId="00672593">
                  <wp:extent cx="2301240" cy="2339340"/>
                  <wp:effectExtent l="0" t="0" r="0" b="0"/>
                  <wp:docPr id="4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4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2241EA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FE1D4A" w14:paraId="5E77904B" w14:textId="77777777" w:rsidTr="00762DC9">
        <w:tc>
          <w:tcPr>
            <w:tcW w:w="738" w:type="dxa"/>
            <w:vAlign w:val="center"/>
          </w:tcPr>
          <w:p w14:paraId="18BB34F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38.</w:t>
            </w:r>
          </w:p>
        </w:tc>
        <w:tc>
          <w:tcPr>
            <w:tcW w:w="2268" w:type="dxa"/>
            <w:vAlign w:val="center"/>
          </w:tcPr>
          <w:p w14:paraId="60EBD73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Identyfikator na łóżeczko/leżaczek </w:t>
            </w:r>
          </w:p>
        </w:tc>
        <w:tc>
          <w:tcPr>
            <w:tcW w:w="4961" w:type="dxa"/>
            <w:vAlign w:val="center"/>
          </w:tcPr>
          <w:p w14:paraId="52AC8A5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-sposób mocowania: nakładane</w:t>
            </w:r>
          </w:p>
          <w:p w14:paraId="4043DC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tworzywo sztuczne</w:t>
            </w:r>
          </w:p>
          <w:p w14:paraId="1872E922" w14:textId="6B0986D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0B667C25" w14:textId="3E37E925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75B55328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vAlign w:val="center"/>
          </w:tcPr>
          <w:p w14:paraId="48441CD1" w14:textId="2F59CBD0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EEA4031" wp14:editId="553E7D69">
                  <wp:extent cx="1323772" cy="1150620"/>
                  <wp:effectExtent l="0" t="0" r="0" b="0"/>
                  <wp:docPr id="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932" cy="1152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25E5B" w14:textId="77777777" w:rsidR="00875D12" w:rsidRPr="005955DB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73BAC07E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>
              <w:tab/>
            </w:r>
          </w:p>
        </w:tc>
      </w:tr>
      <w:tr w:rsidR="00875D12" w:rsidRPr="00FE1D4A" w14:paraId="05DAF249" w14:textId="77777777" w:rsidTr="00762DC9">
        <w:trPr>
          <w:trHeight w:val="3018"/>
        </w:trPr>
        <w:tc>
          <w:tcPr>
            <w:tcW w:w="738" w:type="dxa"/>
            <w:vAlign w:val="center"/>
          </w:tcPr>
          <w:p w14:paraId="2BE7641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39.</w:t>
            </w:r>
          </w:p>
        </w:tc>
        <w:tc>
          <w:tcPr>
            <w:tcW w:w="2268" w:type="dxa"/>
            <w:vAlign w:val="center"/>
          </w:tcPr>
          <w:p w14:paraId="42092F85" w14:textId="678776B1" w:rsidR="00875D12" w:rsidRPr="00F207BC" w:rsidRDefault="00875D12" w:rsidP="00052616">
            <w:pPr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Podkład nieprzemakalny do łóżeczek szczebelkowych</w:t>
            </w:r>
          </w:p>
        </w:tc>
        <w:tc>
          <w:tcPr>
            <w:tcW w:w="4961" w:type="dxa"/>
            <w:vAlign w:val="center"/>
          </w:tcPr>
          <w:p w14:paraId="7570E6E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120x60 cm (± 3 cm)</w:t>
            </w:r>
          </w:p>
          <w:p w14:paraId="0757AAE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oddychająca tkanina wodoodporna membrana</w:t>
            </w:r>
          </w:p>
          <w:p w14:paraId="5460D316" w14:textId="52E15D4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vAlign w:val="center"/>
          </w:tcPr>
          <w:p w14:paraId="218ED12E" w14:textId="5800C4E0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vAlign w:val="center"/>
          </w:tcPr>
          <w:p w14:paraId="7EFB918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678" w:type="dxa"/>
            <w:vAlign w:val="center"/>
          </w:tcPr>
          <w:p w14:paraId="140B9EC6" w14:textId="20169100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FE1D4A">
              <w:rPr>
                <w:rFonts w:ascii="Arial" w:hAnsi="Arial" w:cs="Arial"/>
                <w:noProof/>
              </w:rPr>
              <w:drawing>
                <wp:inline distT="0" distB="0" distL="0" distR="0" wp14:anchorId="1BAD4B21" wp14:editId="520CEF20">
                  <wp:extent cx="1597867" cy="1043940"/>
                  <wp:effectExtent l="0" t="0" r="2540" b="3810"/>
                  <wp:docPr id="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921" cy="1045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D6CF99" w14:textId="77777777" w:rsidR="00875D12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  <w:p w14:paraId="77E6E6DD" w14:textId="77777777" w:rsidR="00875D12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  <w:sz w:val="16"/>
              </w:rPr>
            </w:pPr>
          </w:p>
          <w:p w14:paraId="703394A8" w14:textId="77777777" w:rsidR="00875D12" w:rsidRPr="00FE1D4A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</w:p>
        </w:tc>
      </w:tr>
      <w:tr w:rsidR="00875D12" w:rsidRPr="00510390" w14:paraId="3EED5CBD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B8D9AB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40.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75EB5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Fartuszek do jedzenia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D19E8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-wodoodporny</w:t>
            </w:r>
          </w:p>
          <w:p w14:paraId="44BA7C0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fartuszka: silikon</w:t>
            </w:r>
          </w:p>
          <w:p w14:paraId="4135D99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-śliniak z długim rękawem, odpowiedni dla dzieci 1-3 lat</w:t>
            </w:r>
          </w:p>
          <w:p w14:paraId="49EA1C2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-kieszonka na resztki jedzenia</w:t>
            </w:r>
          </w:p>
          <w:p w14:paraId="3547B06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-łatwe zakładanie i zdejmowanie</w:t>
            </w:r>
          </w:p>
          <w:p w14:paraId="1A47594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440AD637" w14:textId="2AC586F4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beże, pastele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C8E806" w14:textId="28FE1B45" w:rsidR="00875D12" w:rsidRPr="00F207BC" w:rsidRDefault="00C43A4E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43A4E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C7A2B8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5E4FC43" w14:textId="74372A8B" w:rsidR="00875D12" w:rsidRDefault="00B0245C" w:rsidP="003F074C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500B5">
              <w:rPr>
                <w:rFonts w:ascii="Arial" w:hAnsi="Arial" w:cs="Arial"/>
                <w:noProof/>
              </w:rPr>
              <w:drawing>
                <wp:inline distT="0" distB="0" distL="0" distR="0" wp14:anchorId="6227F4B9" wp14:editId="7C1F264A">
                  <wp:extent cx="1127760" cy="782156"/>
                  <wp:effectExtent l="0" t="0" r="0" b="0"/>
                  <wp:docPr id="4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568" cy="78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678887" w14:textId="30CDE6A8" w:rsidR="00875D12" w:rsidRPr="00052616" w:rsidRDefault="00875D12" w:rsidP="00875D12">
            <w:pPr>
              <w:pStyle w:val="Bezodstpw"/>
              <w:rPr>
                <w:rFonts w:ascii="Arial" w:hAnsi="Arial" w:cs="Arial"/>
                <w:noProof/>
                <w:sz w:val="16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3867B0" w:rsidRPr="00510390" w14:paraId="26B061E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30B9341" w14:textId="77777777" w:rsidR="003867B0" w:rsidRPr="00762DC9" w:rsidRDefault="003867B0" w:rsidP="00762DC9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62DC9">
              <w:rPr>
                <w:rFonts w:ascii="Arial" w:hAnsi="Arial" w:cs="Arial"/>
                <w:b/>
                <w:sz w:val="20"/>
                <w:szCs w:val="20"/>
              </w:rPr>
              <w:t>V.</w:t>
            </w:r>
          </w:p>
        </w:tc>
        <w:tc>
          <w:tcPr>
            <w:tcW w:w="1428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E1FD80D" w14:textId="7DB7DC65" w:rsidR="003867B0" w:rsidRPr="00762DC9" w:rsidRDefault="003867B0" w:rsidP="00762DC9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62DC9">
              <w:rPr>
                <w:rFonts w:ascii="Arial" w:hAnsi="Arial" w:cs="Arial"/>
                <w:b/>
                <w:sz w:val="20"/>
                <w:szCs w:val="20"/>
              </w:rPr>
              <w:t>ŁAZIENKA DLA DZIECI (STREFA HIGIENY Z PRZEWIJAKIEM)</w:t>
            </w:r>
          </w:p>
        </w:tc>
      </w:tr>
      <w:tr w:rsidR="00875D12" w:rsidRPr="00510390" w14:paraId="7A76452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A9E75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41.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1DB6F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Przewijak składany na ścianę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004BC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-wiszący z matką do przewijania</w:t>
            </w:r>
          </w:p>
          <w:p w14:paraId="2568511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sklejka</w:t>
            </w:r>
          </w:p>
          <w:p w14:paraId="2DFC790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85x49x76,5 (± 3 cm)</w:t>
            </w:r>
          </w:p>
          <w:p w14:paraId="49BB39C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-mata do przewijania wykonana z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mikrofibry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z poliestrowym wypełnieniem</w:t>
            </w:r>
          </w:p>
          <w:p w14:paraId="2EA3C73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-waga przewijaka 12 kg (± 1,0 kg)</w:t>
            </w:r>
          </w:p>
          <w:p w14:paraId="5C1EF0A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057E07A8" w14:textId="66167F9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F8674F" w14:textId="21E23A4A" w:rsidR="00875D12" w:rsidRPr="00F207BC" w:rsidRDefault="00762DC9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62DC9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AA0332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ED6C611" w14:textId="3E399903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1F38C7">
              <w:rPr>
                <w:rFonts w:ascii="Arial" w:hAnsi="Arial" w:cs="Arial"/>
                <w:noProof/>
              </w:rPr>
              <w:drawing>
                <wp:inline distT="0" distB="0" distL="0" distR="0" wp14:anchorId="31E43ED7" wp14:editId="0BE7D734">
                  <wp:extent cx="2042160" cy="2004060"/>
                  <wp:effectExtent l="0" t="0" r="0" b="0"/>
                  <wp:docPr id="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200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959C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62DC9" w:rsidRPr="00510390" w14:paraId="49CDFA2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4851AC" w14:textId="77777777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42.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71FF3D" w14:textId="77777777" w:rsidR="00762DC9" w:rsidRPr="00F207BC" w:rsidRDefault="00762DC9" w:rsidP="00762DC9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Kosz na pieluchy z wkładem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599324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-komplet z 1 pojemnikiem i 3 wkładami</w:t>
            </w:r>
          </w:p>
          <w:p w14:paraId="6E6E8698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212E701A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56 x 25 x 28 cm (± 3 cm)</w:t>
            </w:r>
          </w:p>
          <w:p w14:paraId="0D8F6B17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-system podwójnego zamknięcia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double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>-lock</w:t>
            </w:r>
          </w:p>
          <w:p w14:paraId="520C1C6F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-nie przepuszczający bakterii i nieprzyjemnych zapachów</w:t>
            </w:r>
          </w:p>
          <w:p w14:paraId="19A32DBA" w14:textId="40BB9A04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1E01B4" w14:textId="6AA416CB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B5AB4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2E3414A8" w14:textId="77777777" w:rsidR="00762DC9" w:rsidRPr="00F207BC" w:rsidRDefault="00762DC9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1F0948B3" w14:textId="05D1618C" w:rsidR="00762DC9" w:rsidRDefault="00762DC9" w:rsidP="00762DC9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C3FBB">
              <w:rPr>
                <w:rFonts w:ascii="Arial" w:hAnsi="Arial" w:cs="Arial"/>
                <w:noProof/>
              </w:rPr>
              <w:drawing>
                <wp:inline distT="0" distB="0" distL="0" distR="0" wp14:anchorId="1C4B8B95" wp14:editId="614701DB">
                  <wp:extent cx="1146158" cy="1363980"/>
                  <wp:effectExtent l="0" t="0" r="0" b="7620"/>
                  <wp:docPr id="4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911" cy="1367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36C26F" w14:textId="77777777" w:rsidR="00762DC9" w:rsidRPr="00510390" w:rsidRDefault="00762DC9" w:rsidP="00762DC9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62DC9" w:rsidRPr="00510390" w14:paraId="1AF0EC24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01D412" w14:textId="77777777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43.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31C20F" w14:textId="77777777" w:rsidR="00762DC9" w:rsidRPr="00F207BC" w:rsidRDefault="00762DC9" w:rsidP="00762DC9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Regał wiszący z przegródkami na pieluchy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EE7551" w14:textId="7AB841FD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97 x 25 x 40 cm (± 3 cm)</w:t>
            </w:r>
          </w:p>
          <w:p w14:paraId="69178348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 materiał: płyta laminowana gr. Min. 18 mm + szyba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plexi</w:t>
            </w:r>
            <w:proofErr w:type="spellEnd"/>
          </w:p>
          <w:p w14:paraId="46145FB6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przegrody: 14x21x36 cm (± 3 cm)</w:t>
            </w:r>
          </w:p>
          <w:p w14:paraId="16A89AF1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71D14CB0" w14:textId="72B75219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77E73D" w14:textId="3470C683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B5AB4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3EEC6D4" w14:textId="77777777" w:rsidR="00762DC9" w:rsidRPr="00F207BC" w:rsidRDefault="00762DC9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A4EB1A5" w14:textId="7EE1DAA2" w:rsidR="00762DC9" w:rsidRDefault="00762DC9" w:rsidP="00762DC9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4C611D">
              <w:rPr>
                <w:rFonts w:ascii="Arial" w:hAnsi="Arial" w:cs="Arial"/>
                <w:noProof/>
              </w:rPr>
              <w:drawing>
                <wp:inline distT="0" distB="0" distL="0" distR="0" wp14:anchorId="1936A5ED" wp14:editId="28F1DA0E">
                  <wp:extent cx="1981200" cy="1106222"/>
                  <wp:effectExtent l="0" t="0" r="0" b="0"/>
                  <wp:docPr id="4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718" cy="1108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01DFBC" w14:textId="77777777" w:rsidR="00762DC9" w:rsidRPr="00EC3FBB" w:rsidRDefault="00762DC9" w:rsidP="00762DC9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762DC9" w:rsidRPr="00510390" w14:paraId="3D38196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79FE770" w14:textId="77777777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44.</w:t>
            </w:r>
          </w:p>
        </w:tc>
        <w:tc>
          <w:tcPr>
            <w:tcW w:w="226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3C7E7CAB" w14:textId="77777777" w:rsidR="00762DC9" w:rsidRPr="00F207BC" w:rsidRDefault="00762DC9" w:rsidP="00762DC9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Regał na nocniki</w:t>
            </w:r>
          </w:p>
        </w:tc>
        <w:tc>
          <w:tcPr>
            <w:tcW w:w="4961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5B8182D0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179x35 cm (± 3 cm)</w:t>
            </w:r>
          </w:p>
          <w:p w14:paraId="12844579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-regał na 15 nocników</w:t>
            </w:r>
          </w:p>
          <w:p w14:paraId="7769F99D" w14:textId="6D6FCFCB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-materiał: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płya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wiórowa laminowana meblowa min. gr. 18 mm, PCV min. 0,6 mm</w:t>
            </w:r>
          </w:p>
          <w:p w14:paraId="3799E0E4" w14:textId="1D9B15DF" w:rsidR="00762DC9" w:rsidRPr="00130BC9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-Certyfikat PN-EN 1729-1:2015-02, PN-EN 1729-2+A1:2016-02</w:t>
            </w:r>
            <w:r w:rsidR="00130BC9" w:rsidRPr="00130BC9">
              <w:rPr>
                <w:rFonts w:ascii="Arial" w:hAnsi="Arial" w:cs="Arial"/>
                <w:sz w:val="18"/>
                <w:szCs w:val="18"/>
              </w:rPr>
              <w:t xml:space="preserve"> lub równoważne</w:t>
            </w:r>
          </w:p>
          <w:p w14:paraId="25555130" w14:textId="77777777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2BB84A8" w14:textId="7DD57606" w:rsidR="00762DC9" w:rsidRPr="00F207BC" w:rsidRDefault="00762DC9" w:rsidP="00762D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pastele,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</w:tcPr>
          <w:p w14:paraId="2EDCFE78" w14:textId="6EA3ACA0" w:rsidR="00762DC9" w:rsidRPr="00F207BC" w:rsidRDefault="00762DC9" w:rsidP="00762DC9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B5AB4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1B0879" w14:textId="77777777" w:rsidR="00762DC9" w:rsidRPr="00F207BC" w:rsidRDefault="00762DC9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2103B6" w14:textId="5A14F2F7" w:rsidR="00762DC9" w:rsidRDefault="00762DC9" w:rsidP="00762DC9">
            <w:pPr>
              <w:pStyle w:val="Bezodstpw"/>
              <w:tabs>
                <w:tab w:val="left" w:pos="2910"/>
              </w:tabs>
              <w:jc w:val="center"/>
              <w:rPr>
                <w:rFonts w:ascii="Arial" w:hAnsi="Arial" w:cs="Arial"/>
                <w:noProof/>
              </w:rPr>
            </w:pPr>
            <w:r w:rsidRPr="004722BD">
              <w:rPr>
                <w:rFonts w:ascii="Arial" w:hAnsi="Arial" w:cs="Arial"/>
                <w:noProof/>
              </w:rPr>
              <w:drawing>
                <wp:inline distT="0" distB="0" distL="0" distR="0" wp14:anchorId="608843EC" wp14:editId="6C8AEEA3">
                  <wp:extent cx="708660" cy="1230313"/>
                  <wp:effectExtent l="0" t="0" r="0" b="8255"/>
                  <wp:docPr id="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592" cy="1233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9863C4" w14:textId="77777777" w:rsidR="00762DC9" w:rsidRPr="00510390" w:rsidRDefault="00762DC9" w:rsidP="00762DC9">
            <w:pPr>
              <w:pStyle w:val="Bezodstpw"/>
              <w:tabs>
                <w:tab w:val="left" w:pos="2910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3F074C" w:rsidRPr="00510390" w14:paraId="72618487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C33CEBA" w14:textId="77777777" w:rsidR="003F074C" w:rsidRPr="00A76754" w:rsidRDefault="003F074C" w:rsidP="00A76754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t>VI.</w:t>
            </w:r>
          </w:p>
        </w:tc>
        <w:tc>
          <w:tcPr>
            <w:tcW w:w="142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494FAAC" w14:textId="622CD241" w:rsidR="003F074C" w:rsidRPr="00A76754" w:rsidRDefault="003F074C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76754">
              <w:rPr>
                <w:rFonts w:ascii="Arial" w:hAnsi="Arial" w:cs="Arial"/>
                <w:b/>
                <w:sz w:val="20"/>
                <w:szCs w:val="20"/>
              </w:rPr>
              <w:t>POMIESZCZENIE ADMINISTRACYJNE/ DLA PERSONELU</w:t>
            </w:r>
          </w:p>
        </w:tc>
      </w:tr>
      <w:tr w:rsidR="00875D12" w:rsidRPr="00510390" w14:paraId="37ACA79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262C6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821A8D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Stół z czterema krzesłami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4150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stołu: 120x80x75 cm (± 3 cm)</w:t>
            </w:r>
          </w:p>
          <w:p w14:paraId="2BB4E20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-krzesła z tapicerowanym siedziskiem</w:t>
            </w:r>
          </w:p>
          <w:p w14:paraId="554F926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stołu: metal i drewno bukowe</w:t>
            </w:r>
          </w:p>
          <w:p w14:paraId="68AFBF1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krzesła: 49x82 cm (± 3 cm)</w:t>
            </w:r>
          </w:p>
          <w:p w14:paraId="3943FC5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-głębokość krzesła: 52 cm (± 3 cm)</w:t>
            </w:r>
          </w:p>
          <w:p w14:paraId="0033E3D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siedziska 47 cm (± 3 cm)</w:t>
            </w:r>
          </w:p>
          <w:p w14:paraId="61B90B0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krzesła: plastik, ekoskóra</w:t>
            </w:r>
          </w:p>
          <w:p w14:paraId="12E89D1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-grubość blatu min. 18 mm</w:t>
            </w:r>
          </w:p>
          <w:p w14:paraId="00DEDD7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dla 4 osób</w:t>
            </w:r>
          </w:p>
          <w:p w14:paraId="00E2BF8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15D95DD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  <w:p w14:paraId="4EF25D0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E8C00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1AEDAE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1D2E11" w14:textId="744BF200" w:rsidR="00875D12" w:rsidRDefault="00B0245C" w:rsidP="005B529D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C0F6C">
              <w:rPr>
                <w:rFonts w:ascii="Arial" w:hAnsi="Arial" w:cs="Arial"/>
                <w:noProof/>
              </w:rPr>
              <w:drawing>
                <wp:inline distT="0" distB="0" distL="0" distR="0" wp14:anchorId="66A291DE" wp14:editId="0738A144">
                  <wp:extent cx="1600200" cy="1425084"/>
                  <wp:effectExtent l="0" t="0" r="0" b="3810"/>
                  <wp:docPr id="5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000" cy="143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7CED69" w14:textId="77777777" w:rsidR="00875D12" w:rsidRPr="00510390" w:rsidRDefault="00875D12" w:rsidP="00875D12">
            <w:pPr>
              <w:pStyle w:val="Bezodstpw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2CB1DA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A54F0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D581DA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Biurko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E37EF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708A530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120x65x77 cm (± 3 cm)</w:t>
            </w:r>
          </w:p>
          <w:p w14:paraId="059FD4B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biurko z szufladą i szafką boczną</w:t>
            </w:r>
          </w:p>
          <w:p w14:paraId="5FB11C1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-nóżki antypoślizgowe</w:t>
            </w:r>
          </w:p>
          <w:p w14:paraId="2890935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1E5CC4F5" w14:textId="011DC895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FC9ABB" w14:textId="53EBD3D1" w:rsidR="00875D12" w:rsidRPr="00F207BC" w:rsidRDefault="00762DC9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62DC9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C8ECD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321BEB" w14:textId="4BA23E4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8D25A7">
              <w:rPr>
                <w:rFonts w:ascii="Arial" w:hAnsi="Arial" w:cs="Arial"/>
                <w:noProof/>
              </w:rPr>
              <w:drawing>
                <wp:inline distT="0" distB="0" distL="0" distR="0" wp14:anchorId="05C2E963" wp14:editId="6403F771">
                  <wp:extent cx="1714500" cy="1181227"/>
                  <wp:effectExtent l="0" t="0" r="0" b="0"/>
                  <wp:docPr id="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800" cy="1184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5C1DC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5B39E548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3DEFA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47.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1ECA7A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Fotel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4AA62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-regulowane podłokietniki, zagłówek</w:t>
            </w:r>
          </w:p>
          <w:p w14:paraId="26D5EFD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-fotel na kółkach</w:t>
            </w:r>
          </w:p>
          <w:p w14:paraId="785F606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-wykonanie z oddychających materiałów typu Nylon z siatki</w:t>
            </w:r>
          </w:p>
          <w:p w14:paraId="7E03147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-miękkie kółka</w:t>
            </w:r>
          </w:p>
          <w:p w14:paraId="5734A4D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19A4D24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tapicerska min. T30</w:t>
            </w:r>
          </w:p>
          <w:p w14:paraId="09B631B8" w14:textId="6EA4AE1B" w:rsidR="00875D12" w:rsidRPr="00F207BC" w:rsidRDefault="00875D12" w:rsidP="00052616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neutralna, beże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9E06A8" w14:textId="1FD4F24B" w:rsidR="00875D12" w:rsidRPr="00F207BC" w:rsidRDefault="00762DC9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762DC9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72385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E75ABD" w14:textId="4113C19D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8D25A7">
              <w:rPr>
                <w:rFonts w:ascii="Arial" w:hAnsi="Arial" w:cs="Arial"/>
                <w:noProof/>
              </w:rPr>
              <w:drawing>
                <wp:inline distT="0" distB="0" distL="0" distR="0" wp14:anchorId="2180387C" wp14:editId="3F5446E2">
                  <wp:extent cx="723900" cy="1262974"/>
                  <wp:effectExtent l="0" t="0" r="0" b="0"/>
                  <wp:docPr id="5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509" cy="127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0B9EF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E6D1F3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1DE4B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DCB127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Drukarka laserowa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84E92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-drukarka laserowa</w:t>
            </w:r>
          </w:p>
          <w:p w14:paraId="0EF0672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-podajnik papieru</w:t>
            </w:r>
          </w:p>
          <w:p w14:paraId="37B2775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-drukowanie ze smartfonu</w:t>
            </w:r>
          </w:p>
          <w:p w14:paraId="549A4B6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-bezprzewodowe drukowanie</w:t>
            </w:r>
          </w:p>
          <w:p w14:paraId="3E4CA59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-tusze w zestawie</w:t>
            </w:r>
          </w:p>
          <w:p w14:paraId="1D79312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Wi-fi</w:t>
            </w:r>
            <w:proofErr w:type="spellEnd"/>
          </w:p>
          <w:p w14:paraId="5194B7B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-rozdzielczość do 1200x1200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dpi</w:t>
            </w:r>
            <w:proofErr w:type="spellEnd"/>
          </w:p>
          <w:p w14:paraId="5158CDD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-szybkość drukowania min. 36 str. na min.</w:t>
            </w:r>
          </w:p>
          <w:p w14:paraId="56DD42D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5AF40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4F641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BE9F45" w14:textId="1EA22B2C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E7ECB">
              <w:rPr>
                <w:rFonts w:ascii="Arial" w:hAnsi="Arial" w:cs="Arial"/>
                <w:noProof/>
              </w:rPr>
              <w:drawing>
                <wp:inline distT="0" distB="0" distL="0" distR="0" wp14:anchorId="4F03A564" wp14:editId="11184E2D">
                  <wp:extent cx="1744980" cy="1237153"/>
                  <wp:effectExtent l="0" t="0" r="7620" b="1270"/>
                  <wp:docPr id="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363" cy="1240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F0D6CC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16F2F64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52A37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49.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56186C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Urządzenie wielofunkcyjne wolnostojące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F3BB4E" w14:textId="243DA0F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-bezprzewodowa łączność</w:t>
            </w:r>
            <w:r w:rsidR="004C517B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Wi-fi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, LAN,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AirPrint</w:t>
            </w:r>
            <w:proofErr w:type="spellEnd"/>
          </w:p>
          <w:p w14:paraId="1A65718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-automatyczne dwustronne drukowanie, kopiowanie i skanowanie</w:t>
            </w:r>
          </w:p>
          <w:p w14:paraId="40C1523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-podajnik papieru</w:t>
            </w:r>
          </w:p>
          <w:p w14:paraId="537BB95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-tonery startowe w zestawie</w:t>
            </w:r>
          </w:p>
          <w:p w14:paraId="4C82CCC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-prędkość druku: min. 31 stron na min.</w:t>
            </w:r>
          </w:p>
          <w:p w14:paraId="50F787C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-kolorowy ekran dotykowy</w:t>
            </w:r>
          </w:p>
          <w:p w14:paraId="37E91AF1" w14:textId="3EB8219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BB628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BE7EE6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171272" w14:textId="2BEB904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D963A7">
              <w:rPr>
                <w:rFonts w:ascii="Arial" w:hAnsi="Arial" w:cs="Arial"/>
                <w:noProof/>
              </w:rPr>
              <w:drawing>
                <wp:inline distT="0" distB="0" distL="0" distR="0" wp14:anchorId="59ECDDF2" wp14:editId="41DE881B">
                  <wp:extent cx="1249680" cy="1518842"/>
                  <wp:effectExtent l="0" t="0" r="7620" b="5715"/>
                  <wp:docPr id="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3038" cy="1522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F6920">
              <w:rPr>
                <w:rFonts w:ascii="Arial" w:hAnsi="Arial" w:cs="Arial"/>
                <w:noProof/>
              </w:rPr>
              <w:t xml:space="preserve">                                                                                         </w:t>
            </w:r>
          </w:p>
          <w:p w14:paraId="362B97E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B3E859C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79EB3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4084CE" w14:textId="77777777" w:rsidR="00875D12" w:rsidRPr="00026A62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026A62">
              <w:rPr>
                <w:rFonts w:ascii="Arial" w:hAnsi="Arial" w:cs="Arial"/>
                <w:sz w:val="18"/>
                <w:szCs w:val="18"/>
              </w:rPr>
              <w:t>Laptop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DD452C" w14:textId="77777777" w:rsidR="00577F8B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15,6 cali</w:t>
            </w:r>
          </w:p>
          <w:p w14:paraId="24B384EC" w14:textId="77777777" w:rsidR="00577F8B" w:rsidRPr="00577F8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t</w:t>
            </w:r>
            <w:r w:rsidRPr="00577F8B">
              <w:rPr>
                <w:rFonts w:ascii="Arial" w:hAnsi="Arial" w:cs="Arial"/>
                <w:sz w:val="20"/>
                <w:szCs w:val="20"/>
              </w:rPr>
              <w:t>yp ekranu: matowy, LED</w:t>
            </w:r>
          </w:p>
          <w:p w14:paraId="15FF26B5" w14:textId="77777777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981D1B">
              <w:rPr>
                <w:rFonts w:ascii="Arial" w:hAnsi="Arial" w:cs="Arial"/>
                <w:sz w:val="20"/>
                <w:szCs w:val="20"/>
              </w:rPr>
              <w:t>rozdzielczość ekranu: min. 1920 x 1080 (Full HD)</w:t>
            </w:r>
          </w:p>
          <w:p w14:paraId="787CA07A" w14:textId="78FE22DD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81D1B">
              <w:rPr>
                <w:rFonts w:ascii="Arial" w:hAnsi="Arial" w:cs="Arial"/>
                <w:sz w:val="20"/>
                <w:szCs w:val="20"/>
              </w:rPr>
              <w:t xml:space="preserve">- typ baterii: </w:t>
            </w:r>
            <w:r w:rsidR="00A74147" w:rsidRPr="00981D1B">
              <w:rPr>
                <w:rFonts w:ascii="Arial" w:hAnsi="Arial" w:cs="Arial"/>
                <w:sz w:val="20"/>
                <w:szCs w:val="20"/>
              </w:rPr>
              <w:t>bateria litowa (Li</w:t>
            </w:r>
            <w:r w:rsidR="00A74147" w:rsidRPr="00981D1B">
              <w:rPr>
                <w:rFonts w:ascii="Arial" w:hAnsi="Arial" w:cs="Arial"/>
                <w:sz w:val="20"/>
                <w:szCs w:val="20"/>
              </w:rPr>
              <w:noBreakHyphen/>
            </w:r>
            <w:proofErr w:type="spellStart"/>
            <w:r w:rsidR="00A74147" w:rsidRPr="00981D1B">
              <w:rPr>
                <w:rFonts w:ascii="Arial" w:hAnsi="Arial" w:cs="Arial"/>
                <w:sz w:val="20"/>
                <w:szCs w:val="20"/>
              </w:rPr>
              <w:t>Ion</w:t>
            </w:r>
            <w:proofErr w:type="spellEnd"/>
            <w:r w:rsidR="00A74147" w:rsidRPr="00981D1B">
              <w:rPr>
                <w:rFonts w:ascii="Arial" w:hAnsi="Arial" w:cs="Arial"/>
                <w:sz w:val="20"/>
                <w:szCs w:val="20"/>
              </w:rPr>
              <w:t xml:space="preserve"> lub Li</w:t>
            </w:r>
            <w:r w:rsidR="00A74147" w:rsidRPr="00981D1B">
              <w:rPr>
                <w:rFonts w:ascii="Arial" w:hAnsi="Arial" w:cs="Arial"/>
                <w:sz w:val="20"/>
                <w:szCs w:val="20"/>
              </w:rPr>
              <w:noBreakHyphen/>
              <w:t>Po)</w:t>
            </w:r>
          </w:p>
          <w:p w14:paraId="60256766" w14:textId="73ABCCAD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81D1B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="00A74147" w:rsidRPr="00981D1B">
              <w:rPr>
                <w:rFonts w:ascii="Arial" w:hAnsi="Arial" w:cs="Arial"/>
                <w:sz w:val="18"/>
                <w:szCs w:val="18"/>
              </w:rPr>
              <w:t>w zestawie z systemem operacyjnym 64</w:t>
            </w:r>
            <w:r w:rsidR="00A74147" w:rsidRPr="00981D1B">
              <w:rPr>
                <w:rFonts w:ascii="Arial" w:hAnsi="Arial" w:cs="Arial"/>
                <w:sz w:val="18"/>
                <w:szCs w:val="18"/>
              </w:rPr>
              <w:noBreakHyphen/>
              <w:t>bitowym umożliwiający pracę w domenie</w:t>
            </w:r>
          </w:p>
          <w:p w14:paraId="15FC904B" w14:textId="12A4CBBA" w:rsidR="00577F8B" w:rsidRPr="00981D1B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981D1B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="00A74147" w:rsidRPr="00981D1B">
              <w:rPr>
                <w:rFonts w:ascii="Arial" w:hAnsi="Arial" w:cs="Arial"/>
                <w:sz w:val="18"/>
                <w:szCs w:val="18"/>
              </w:rPr>
              <w:t>min. 16 GB RAM o przepustowości nie mniejszej niż 3200 MHz</w:t>
            </w:r>
          </w:p>
          <w:p w14:paraId="153857BA" w14:textId="77777777" w:rsidR="00577F8B" w:rsidRPr="00CC4B77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karta sieciowa 10/100/1000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Mbit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>/s</w:t>
            </w:r>
          </w:p>
          <w:p w14:paraId="2D8A432D" w14:textId="77777777" w:rsidR="00577F8B" w:rsidRPr="00CC4B77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6 (802.11ax)</w:t>
            </w:r>
          </w:p>
          <w:p w14:paraId="2C3FEF90" w14:textId="77777777" w:rsidR="00577F8B" w:rsidRPr="00CC4B77" w:rsidRDefault="00577F8B" w:rsidP="00577F8B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moduł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min. 5.3</w:t>
            </w:r>
          </w:p>
          <w:p w14:paraId="2BD63577" w14:textId="77777777" w:rsidR="00577F8B" w:rsidRPr="00CC4B77" w:rsidRDefault="00577F8B" w:rsidP="00577F8B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złącza: - Gniazdo zasilania</w:t>
            </w:r>
          </w:p>
          <w:p w14:paraId="53CDDB04" w14:textId="77777777" w:rsidR="00577F8B" w:rsidRPr="00CC4B77" w:rsidRDefault="00577F8B" w:rsidP="00577F8B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2x USB 3.X</w:t>
            </w:r>
          </w:p>
          <w:p w14:paraId="1B57F88E" w14:textId="77777777" w:rsidR="00577F8B" w:rsidRPr="00CC4B77" w:rsidRDefault="00577F8B" w:rsidP="00577F8B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USB 3.2 typ C</w:t>
            </w:r>
          </w:p>
          <w:p w14:paraId="18E719BC" w14:textId="77777777" w:rsidR="00577F8B" w:rsidRPr="00CC4B77" w:rsidRDefault="00577F8B" w:rsidP="00577F8B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HDMI lub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DisplayPort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x1</w:t>
            </w:r>
          </w:p>
          <w:p w14:paraId="74D2F2F9" w14:textId="77777777" w:rsidR="00577F8B" w:rsidRPr="00CC4B77" w:rsidRDefault="00577F8B" w:rsidP="00577F8B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RJ-45 (Ethernet) x1 </w:t>
            </w:r>
          </w:p>
          <w:p w14:paraId="5BC024B4" w14:textId="77777777" w:rsidR="00577F8B" w:rsidRPr="00CC4B77" w:rsidRDefault="00577F8B" w:rsidP="00577F8B">
            <w:pPr>
              <w:pStyle w:val="Bezodstpw"/>
              <w:ind w:firstLine="708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>- Min. 1x gniazdo audio mini-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jack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3,5mm</w:t>
            </w:r>
          </w:p>
          <w:p w14:paraId="754CFD1B" w14:textId="77777777" w:rsidR="00577F8B" w:rsidRPr="00CC4B77" w:rsidRDefault="00577F8B" w:rsidP="00577F8B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lastRenderedPageBreak/>
              <w:t xml:space="preserve">- procesor z zintegrowanym układem graficznym osiągający co najmniej 12000 punktów w teście </w:t>
            </w:r>
            <w:proofErr w:type="spellStart"/>
            <w:r w:rsidRPr="00CC4B77">
              <w:rPr>
                <w:rFonts w:ascii="Arial" w:hAnsi="Arial" w:cs="Arial"/>
                <w:sz w:val="18"/>
                <w:szCs w:val="18"/>
              </w:rPr>
              <w:t>passmark</w:t>
            </w:r>
            <w:proofErr w:type="spellEnd"/>
            <w:r w:rsidRPr="00CC4B77">
              <w:rPr>
                <w:rFonts w:ascii="Arial" w:hAnsi="Arial" w:cs="Arial"/>
                <w:sz w:val="18"/>
                <w:szCs w:val="18"/>
              </w:rPr>
              <w:t xml:space="preserve"> CPU Mark</w:t>
            </w:r>
          </w:p>
          <w:p w14:paraId="2596EE58" w14:textId="77777777" w:rsidR="00577F8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CC4B77">
              <w:rPr>
                <w:rFonts w:ascii="Arial" w:hAnsi="Arial" w:cs="Arial"/>
                <w:sz w:val="18"/>
                <w:szCs w:val="18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dysk min. 480GB SSD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  <w:r w:rsidRPr="00577F8B">
              <w:rPr>
                <w:rFonts w:ascii="Arial" w:hAnsi="Arial" w:cs="Arial"/>
                <w:sz w:val="20"/>
                <w:szCs w:val="20"/>
              </w:rPr>
              <w:t xml:space="preserve">” </w:t>
            </w:r>
            <w:proofErr w:type="spellStart"/>
            <w:r w:rsidRPr="00577F8B">
              <w:rPr>
                <w:rFonts w:ascii="Arial" w:hAnsi="Arial" w:cs="Arial"/>
                <w:sz w:val="20"/>
                <w:szCs w:val="20"/>
              </w:rPr>
              <w:t>NVMe</w:t>
            </w:r>
            <w:proofErr w:type="spellEnd"/>
          </w:p>
          <w:p w14:paraId="2A42716C" w14:textId="77777777" w:rsidR="00577F8B" w:rsidRPr="00577F8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577F8B">
              <w:rPr>
                <w:rFonts w:ascii="Arial" w:hAnsi="Arial" w:cs="Arial"/>
                <w:sz w:val="20"/>
                <w:szCs w:val="20"/>
              </w:rPr>
              <w:t>oryginaln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 w:rsidRPr="00577F8B">
              <w:rPr>
                <w:rFonts w:ascii="Arial" w:hAnsi="Arial" w:cs="Arial"/>
                <w:sz w:val="20"/>
                <w:szCs w:val="20"/>
              </w:rPr>
              <w:t xml:space="preserve"> ładowark</w:t>
            </w:r>
            <w:r>
              <w:rPr>
                <w:rFonts w:ascii="Arial" w:hAnsi="Arial" w:cs="Arial"/>
                <w:sz w:val="20"/>
                <w:szCs w:val="20"/>
              </w:rPr>
              <w:t>a w zestawie</w:t>
            </w:r>
          </w:p>
          <w:p w14:paraId="520612B3" w14:textId="77777777" w:rsidR="00577F8B" w:rsidRPr="00577F8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" w:hAnsi="Arial" w:cs="Arial"/>
                <w:sz w:val="20"/>
                <w:szCs w:val="20"/>
              </w:rPr>
              <w:t>akcesoria</w:t>
            </w:r>
            <w:r w:rsidRPr="00577F8B">
              <w:rPr>
                <w:rFonts w:ascii="Arial" w:hAnsi="Arial" w:cs="Arial"/>
                <w:sz w:val="20"/>
                <w:szCs w:val="20"/>
              </w:rPr>
              <w:t>: zewnętrzny napęd optyczny DVDRW, mysz bezprzewodowa</w:t>
            </w:r>
          </w:p>
          <w:p w14:paraId="4E084E65" w14:textId="77777777" w:rsidR="00577F8B" w:rsidRPr="00577F8B" w:rsidRDefault="00577F8B" w:rsidP="00577F8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577F8B">
              <w:rPr>
                <w:rFonts w:ascii="Arial" w:hAnsi="Arial" w:cs="Arial"/>
                <w:sz w:val="20"/>
                <w:szCs w:val="20"/>
              </w:rPr>
              <w:t>- dostawa z wniesieniem w cenie</w:t>
            </w:r>
          </w:p>
          <w:p w14:paraId="5AFFF7B0" w14:textId="62D5F37B" w:rsidR="00875D12" w:rsidRPr="00026A62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CDF59A" w14:textId="51D47BF4" w:rsidR="00875D12" w:rsidRPr="00F207BC" w:rsidRDefault="001229BB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229BB">
              <w:rPr>
                <w:rFonts w:ascii="Arial" w:hAnsi="Arial" w:cs="Arial"/>
                <w:sz w:val="18"/>
                <w:szCs w:val="18"/>
              </w:rPr>
              <w:lastRenderedPageBreak/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53E68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C034EB" w14:textId="3667F1C4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0759BC">
              <w:rPr>
                <w:rFonts w:ascii="Arial" w:hAnsi="Arial" w:cs="Arial"/>
                <w:noProof/>
              </w:rPr>
              <w:drawing>
                <wp:inline distT="0" distB="0" distL="0" distR="0" wp14:anchorId="6F0B66FA" wp14:editId="4AD0A88A">
                  <wp:extent cx="1363980" cy="1090240"/>
                  <wp:effectExtent l="0" t="0" r="7620" b="0"/>
                  <wp:docPr id="5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983" cy="1095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AEDB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58E4B59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987C6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E84C6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Wieszak na ubrania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C73FD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14E8043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stal</w:t>
            </w:r>
          </w:p>
          <w:p w14:paraId="23F5F91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odnóg min 3.</w:t>
            </w:r>
          </w:p>
          <w:p w14:paraId="2E62862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-antypoślizgowe nakładki na nogi</w:t>
            </w:r>
          </w:p>
          <w:p w14:paraId="03A299B0" w14:textId="07078E8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EEB6A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E1E39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E5A154" w14:textId="23336DFD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E7ECB">
              <w:rPr>
                <w:rFonts w:ascii="Arial" w:hAnsi="Arial" w:cs="Arial"/>
                <w:noProof/>
              </w:rPr>
              <w:drawing>
                <wp:inline distT="0" distB="0" distL="0" distR="0" wp14:anchorId="237A6B66" wp14:editId="00D01C0C">
                  <wp:extent cx="685800" cy="1105678"/>
                  <wp:effectExtent l="0" t="0" r="0" b="0"/>
                  <wp:docPr id="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493" cy="1111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6ADC32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B09783D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ED5F5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7037F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Niszczarka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1F0B9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-ilość arkuszy min. 10</w:t>
            </w:r>
          </w:p>
          <w:p w14:paraId="490B8C9F" w14:textId="3D27F587" w:rsidR="00875D12" w:rsidRPr="00F207BC" w:rsidRDefault="00875D12" w:rsidP="00875D12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kosza min. 25 L</w:t>
            </w:r>
          </w:p>
          <w:p w14:paraId="5B1E8C86" w14:textId="77777777" w:rsidR="00875D12" w:rsidRPr="00F207BC" w:rsidRDefault="00875D12" w:rsidP="00875D12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-kolor: biały</w:t>
            </w:r>
          </w:p>
          <w:p w14:paraId="3E01C593" w14:textId="77777777" w:rsidR="00875D12" w:rsidRPr="00F207BC" w:rsidRDefault="00875D12" w:rsidP="00875D12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-poziom bezpieczeństwa P-4/T-4</w:t>
            </w:r>
          </w:p>
          <w:p w14:paraId="65056A86" w14:textId="77777777" w:rsidR="00875D12" w:rsidRPr="00F207BC" w:rsidRDefault="00875D12" w:rsidP="00875D12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-niszczy papier, zszywki, spinacze, karty kredytowe</w:t>
            </w:r>
          </w:p>
          <w:p w14:paraId="1BD47385" w14:textId="77777777" w:rsidR="00875D12" w:rsidRPr="00F207BC" w:rsidRDefault="00875D12" w:rsidP="00875D12">
            <w:pPr>
              <w:pStyle w:val="Bezodstpw"/>
              <w:tabs>
                <w:tab w:val="left" w:pos="3690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zestawie z olejem do niszczarek</w:t>
            </w:r>
          </w:p>
          <w:p w14:paraId="4DEEA1ED" w14:textId="47F28011" w:rsidR="00875D12" w:rsidRPr="00F207BC" w:rsidRDefault="00875D12" w:rsidP="00065318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C6DE4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4B550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0A4064" w14:textId="31F2A243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4C611D">
              <w:rPr>
                <w:rFonts w:ascii="Arial" w:hAnsi="Arial" w:cs="Arial"/>
                <w:noProof/>
              </w:rPr>
              <w:drawing>
                <wp:inline distT="0" distB="0" distL="0" distR="0" wp14:anchorId="2A76F528" wp14:editId="6D5F6C71">
                  <wp:extent cx="1318260" cy="1536008"/>
                  <wp:effectExtent l="0" t="0" r="0" b="7620"/>
                  <wp:docPr id="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407" cy="154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551B6A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CF2A0E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56A7F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7730B5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Szafa na ubrania dla personelu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94788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-szafa potrójna z zamykaniem na kluczyk</w:t>
            </w:r>
          </w:p>
          <w:p w14:paraId="2DDFC42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-wymiary:180x90x50 (± 3 cm)</w:t>
            </w:r>
          </w:p>
          <w:p w14:paraId="7C74FD8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-wykonanie z blachy stalowej o grubości min. 0,6 mm</w:t>
            </w:r>
          </w:p>
          <w:p w14:paraId="2F2F43C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56D70E32" w14:textId="4102FE5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neutralna, beże, biele,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486D7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C9CCEF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BBC36E" w14:textId="7237B71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E7ECB">
              <w:rPr>
                <w:rFonts w:ascii="Arial" w:hAnsi="Arial" w:cs="Arial"/>
                <w:noProof/>
              </w:rPr>
              <w:drawing>
                <wp:inline distT="0" distB="0" distL="0" distR="0" wp14:anchorId="30A7D5DA" wp14:editId="436AA597">
                  <wp:extent cx="1016239" cy="1638300"/>
                  <wp:effectExtent l="0" t="0" r="0" b="0"/>
                  <wp:docPr id="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331" cy="1641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44F833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31E21E5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314B39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54.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3A554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Szafa na dokumenty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E5C82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90x195x40 (± 3 cm)</w:t>
            </w:r>
          </w:p>
          <w:p w14:paraId="5E3D424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-regulowane półki</w:t>
            </w:r>
          </w:p>
          <w:p w14:paraId="6F24BF7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-udźwig półek 50 kg (± 1 kg)</w:t>
            </w:r>
          </w:p>
          <w:p w14:paraId="6FD2F77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biały/dąb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</w:p>
          <w:p w14:paraId="0B6DC24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metal</w:t>
            </w:r>
          </w:p>
          <w:p w14:paraId="0CC3742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-otwory w tylnej ścianie i bocznej, które umożliwiają przymocowanie jej do ściany pomieszczenia</w:t>
            </w:r>
          </w:p>
          <w:p w14:paraId="24BD0B5A" w14:textId="2AE4B96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6952C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98DF3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B88C7C" w14:textId="1ED699B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E7ECB">
              <w:rPr>
                <w:rFonts w:ascii="Arial" w:hAnsi="Arial" w:cs="Arial"/>
                <w:noProof/>
              </w:rPr>
              <w:drawing>
                <wp:inline distT="0" distB="0" distL="0" distR="0" wp14:anchorId="31C3C943" wp14:editId="46E7BDD6">
                  <wp:extent cx="1249680" cy="1844766"/>
                  <wp:effectExtent l="0" t="0" r="7620" b="3175"/>
                  <wp:docPr id="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3442" cy="1850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257C7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6D57A9B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07154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C8ECE8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Telefon komórkowy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357A7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-pamięć min. 128 GB</w:t>
            </w:r>
          </w:p>
          <w:p w14:paraId="41A8F11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 ładowarką w zestawie</w:t>
            </w:r>
          </w:p>
          <w:p w14:paraId="0934E32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-bateria min. 5000mAh</w:t>
            </w:r>
          </w:p>
          <w:p w14:paraId="4CFA4D8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-Wyświetlacz min. 6,7</w:t>
            </w:r>
          </w:p>
          <w:p w14:paraId="232AAFB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-kabel typu C w zestawie</w:t>
            </w:r>
          </w:p>
          <w:p w14:paraId="37A2F6B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-ekran dotykowy</w:t>
            </w:r>
          </w:p>
          <w:p w14:paraId="7515C470" w14:textId="77777777" w:rsidR="00875D12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5F1DF03A" w14:textId="5BA9CAA6" w:rsidR="004C517B" w:rsidRPr="00F207BC" w:rsidRDefault="004C517B" w:rsidP="004C517B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 ładowarką w zestawie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Pr="009D0FFB">
              <w:rPr>
                <w:rFonts w:ascii="Arial" w:hAnsi="Arial" w:cs="Arial"/>
                <w:sz w:val="18"/>
                <w:szCs w:val="18"/>
              </w:rPr>
              <w:t>dopuszcza</w:t>
            </w:r>
            <w:r>
              <w:rPr>
                <w:rFonts w:ascii="Arial" w:hAnsi="Arial" w:cs="Arial"/>
                <w:sz w:val="18"/>
                <w:szCs w:val="18"/>
              </w:rPr>
              <w:t xml:space="preserve"> się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dostarczenie ładowarki niebędącej elementem fabrycznego zestawu, pod </w:t>
            </w:r>
            <w:r w:rsidR="0056581C" w:rsidRPr="009D0FFB">
              <w:rPr>
                <w:rFonts w:ascii="Arial" w:hAnsi="Arial" w:cs="Arial"/>
                <w:sz w:val="18"/>
                <w:szCs w:val="18"/>
              </w:rPr>
              <w:t>warunkiem,</w:t>
            </w:r>
            <w:r w:rsidRPr="009D0FFB">
              <w:rPr>
                <w:rFonts w:ascii="Arial" w:hAnsi="Arial" w:cs="Arial"/>
                <w:sz w:val="18"/>
                <w:szCs w:val="18"/>
              </w:rPr>
              <w:t xml:space="preserve"> że jest ona w pełni kompatybilna z oferowanym urządzeniem, zapewnia jego prawidłowe i bezpieczne użytkowanie oraz spełnia wszystkie wymagania techniczne i normy prze</w:t>
            </w:r>
            <w:r>
              <w:rPr>
                <w:rFonts w:ascii="Arial" w:hAnsi="Arial" w:cs="Arial"/>
                <w:sz w:val="18"/>
                <w:szCs w:val="18"/>
              </w:rPr>
              <w:t>widziane dla tego typu urządzeń)</w:t>
            </w:r>
          </w:p>
          <w:p w14:paraId="1B56E2E5" w14:textId="23A8B3A7" w:rsidR="004C517B" w:rsidRPr="00F207BC" w:rsidRDefault="004C517B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4B250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D8C3CE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DC814B" w14:textId="24D7108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4C611D">
              <w:rPr>
                <w:rFonts w:ascii="Arial" w:hAnsi="Arial" w:cs="Arial"/>
                <w:noProof/>
              </w:rPr>
              <w:drawing>
                <wp:inline distT="0" distB="0" distL="0" distR="0" wp14:anchorId="3F0CEA9A" wp14:editId="0BB9FD9B">
                  <wp:extent cx="807720" cy="989300"/>
                  <wp:effectExtent l="0" t="0" r="0" b="1905"/>
                  <wp:docPr id="6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062" cy="992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58CA5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51AB100D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160B0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B2AF18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 nagłośnieniowy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F3D62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z głośnikiem i dwoma mikrofonami</w:t>
            </w:r>
          </w:p>
          <w:p w14:paraId="3D6A827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-odtwarzacz mp3</w:t>
            </w:r>
          </w:p>
          <w:p w14:paraId="3A1CA87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bluetooth</w:t>
            </w:r>
            <w:proofErr w:type="spellEnd"/>
          </w:p>
          <w:p w14:paraId="78769E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-korpus z tworzywa ABS</w:t>
            </w:r>
          </w:p>
          <w:p w14:paraId="79BB42C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-wbudowany akumulator</w:t>
            </w:r>
          </w:p>
          <w:p w14:paraId="1FFCFEE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-pilot zdalnego sterowania</w:t>
            </w:r>
          </w:p>
          <w:p w14:paraId="47CB58C1" w14:textId="7255EFF0" w:rsidR="00875D12" w:rsidRPr="00F207BC" w:rsidRDefault="00AF6920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-port USB</w:t>
            </w:r>
            <w:r w:rsidR="00875D12" w:rsidRPr="00F207BC">
              <w:rPr>
                <w:rFonts w:ascii="Arial" w:hAnsi="Arial" w:cs="Arial"/>
                <w:sz w:val="18"/>
                <w:szCs w:val="18"/>
              </w:rPr>
              <w:t>, wejście AUX</w:t>
            </w:r>
          </w:p>
          <w:p w14:paraId="52DD2F94" w14:textId="1A00D95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A772F1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553AA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B8CBB9" w14:textId="08E4EF9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954CE">
              <w:rPr>
                <w:rFonts w:ascii="Arial" w:hAnsi="Arial" w:cs="Arial"/>
                <w:noProof/>
              </w:rPr>
              <w:drawing>
                <wp:inline distT="0" distB="0" distL="0" distR="0" wp14:anchorId="6D90F8EC" wp14:editId="26399FF3">
                  <wp:extent cx="944880" cy="1254314"/>
                  <wp:effectExtent l="0" t="0" r="7620" b="3175"/>
                  <wp:docPr id="6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324" cy="125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C5FFB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6B095330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93A3D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00E570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color w:val="EE0000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Lampa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96E3FC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 xml:space="preserve">-barwa: biały lub podobny </w:t>
            </w:r>
          </w:p>
          <w:p w14:paraId="31B50913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 zestawie z żarówką energooszczędną</w:t>
            </w:r>
          </w:p>
          <w:p w14:paraId="0929DF2B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-materiał: metal</w:t>
            </w:r>
          </w:p>
          <w:p w14:paraId="2663301E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-wysokość min. 62 cm</w:t>
            </w:r>
          </w:p>
          <w:p w14:paraId="4639AAEA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-regulacja zasięgu i kąta padania światła</w:t>
            </w:r>
          </w:p>
          <w:p w14:paraId="2D5EBFCE" w14:textId="77777777" w:rsidR="00130BC9" w:rsidRPr="003A447C" w:rsidRDefault="00130BC9" w:rsidP="00130BC9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-przewodowa</w:t>
            </w:r>
          </w:p>
          <w:p w14:paraId="07FA2E3C" w14:textId="26F111C9" w:rsidR="00875D12" w:rsidRPr="00F207BC" w:rsidRDefault="00130BC9" w:rsidP="00130BC9">
            <w:pPr>
              <w:pStyle w:val="Bezodstpw"/>
              <w:rPr>
                <w:rFonts w:ascii="Arial" w:hAnsi="Arial" w:cs="Arial"/>
                <w:color w:val="EE0000"/>
                <w:sz w:val="18"/>
                <w:szCs w:val="18"/>
              </w:rPr>
            </w:pPr>
            <w:r w:rsidRPr="003A447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CC6AC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29D40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B7C1B3" w14:textId="352A46E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954CE">
              <w:rPr>
                <w:rFonts w:ascii="Arial" w:hAnsi="Arial" w:cs="Arial"/>
                <w:noProof/>
              </w:rPr>
              <w:drawing>
                <wp:inline distT="0" distB="0" distL="0" distR="0" wp14:anchorId="6DAA73E9" wp14:editId="1288D3FF">
                  <wp:extent cx="1036320" cy="1101429"/>
                  <wp:effectExtent l="0" t="0" r="0" b="3810"/>
                  <wp:docPr id="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398" cy="110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8EA97F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BC0071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C9416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58.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DF456A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Przybory biurowe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76DF6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-nożyczki</w:t>
            </w:r>
          </w:p>
          <w:p w14:paraId="316561D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-zszywacz</w:t>
            </w:r>
          </w:p>
          <w:p w14:paraId="19672C7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-dziurkacz</w:t>
            </w:r>
          </w:p>
          <w:p w14:paraId="2622271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rozszywacz</w:t>
            </w:r>
            <w:proofErr w:type="spellEnd"/>
          </w:p>
          <w:p w14:paraId="0741ED2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-zszywki</w:t>
            </w:r>
          </w:p>
          <w:p w14:paraId="0734B9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-gumka do mazania</w:t>
            </w:r>
          </w:p>
          <w:p w14:paraId="0CAC228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-klej</w:t>
            </w:r>
          </w:p>
          <w:p w14:paraId="42B58A1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-taśma dwustronna</w:t>
            </w:r>
          </w:p>
          <w:p w14:paraId="497F16D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-taśma </w:t>
            </w:r>
          </w:p>
          <w:p w14:paraId="2B9B9CA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-spinacze do papieru</w:t>
            </w:r>
          </w:p>
          <w:p w14:paraId="0BD4AF9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-karteczki samoprzylepne</w:t>
            </w:r>
          </w:p>
          <w:p w14:paraId="7962262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-markery kolorowe</w:t>
            </w:r>
          </w:p>
          <w:p w14:paraId="455E734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-długopisy</w:t>
            </w:r>
          </w:p>
          <w:p w14:paraId="5378F47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-ołówki</w:t>
            </w:r>
          </w:p>
          <w:p w14:paraId="624716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-linijka</w:t>
            </w:r>
          </w:p>
          <w:p w14:paraId="5C4673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-korektor</w:t>
            </w:r>
          </w:p>
          <w:p w14:paraId="15B8E9C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-segregator biurkowy na dokumenty z przegródkami poziomy</w:t>
            </w:r>
          </w:p>
          <w:p w14:paraId="71EE582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organizer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na długopisy</w:t>
            </w:r>
          </w:p>
          <w:p w14:paraId="5FB7D11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-temperówka</w:t>
            </w:r>
          </w:p>
          <w:p w14:paraId="29DD36C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-kalkulator</w:t>
            </w:r>
          </w:p>
          <w:p w14:paraId="654122A1" w14:textId="32B0DEF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DA631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1832B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5E434A" w14:textId="1E30BC5C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954CE">
              <w:rPr>
                <w:rFonts w:ascii="Arial" w:hAnsi="Arial" w:cs="Arial"/>
                <w:noProof/>
              </w:rPr>
              <w:drawing>
                <wp:inline distT="0" distB="0" distL="0" distR="0" wp14:anchorId="3F2DAD5A" wp14:editId="4525FD85">
                  <wp:extent cx="1249680" cy="1181100"/>
                  <wp:effectExtent l="0" t="0" r="0" b="0"/>
                  <wp:docPr id="6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68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 w:rsidRPr="003954CE">
              <w:rPr>
                <w:rFonts w:ascii="Arial" w:hAnsi="Arial" w:cs="Arial"/>
                <w:noProof/>
              </w:rPr>
              <w:t xml:space="preserve"> </w:t>
            </w:r>
            <w:r w:rsidRPr="003954CE">
              <w:rPr>
                <w:rFonts w:ascii="Arial" w:hAnsi="Arial" w:cs="Arial"/>
                <w:noProof/>
              </w:rPr>
              <w:drawing>
                <wp:inline distT="0" distB="0" distL="0" distR="0" wp14:anchorId="56602B56" wp14:editId="263B1F21">
                  <wp:extent cx="1150620" cy="1234440"/>
                  <wp:effectExtent l="0" t="0" r="0" b="0"/>
                  <wp:docPr id="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620" cy="123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483956" w14:textId="467E335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426B73AF" wp14:editId="0D2D00EA">
                  <wp:extent cx="1249680" cy="843424"/>
                  <wp:effectExtent l="0" t="0" r="7620" b="0"/>
                  <wp:docPr id="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915" cy="84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CC6EB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6CDB033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DE034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30C4E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Segregator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FE093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 biele, beże</w:t>
            </w:r>
          </w:p>
          <w:p w14:paraId="31B5471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-A4, szerokość grzbietu min. 75 mm</w:t>
            </w:r>
          </w:p>
          <w:p w14:paraId="127641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-grubość tektury min. 2 mm</w:t>
            </w:r>
          </w:p>
          <w:p w14:paraId="5974C5C0" w14:textId="4667A0B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D346F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575BD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6BDBD2" w14:textId="06EA4EAF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2F41DA90" wp14:editId="530343FE">
                  <wp:extent cx="982980" cy="1220251"/>
                  <wp:effectExtent l="0" t="0" r="7620" b="0"/>
                  <wp:docPr id="6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315" cy="122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CB30B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60968AC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ED4A1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409C6B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Czajnik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BD67C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-czajnik elektryczny, przewodowy</w:t>
            </w:r>
          </w:p>
          <w:p w14:paraId="1341F10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min. 2400 W</w:t>
            </w:r>
          </w:p>
          <w:p w14:paraId="63C8E0A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1,7 L</w:t>
            </w:r>
          </w:p>
          <w:p w14:paraId="2C5E4BB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-lampka kontrolna</w:t>
            </w:r>
          </w:p>
          <w:p w14:paraId="388B936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4AB187B3" w14:textId="108E9D8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AFCC5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3E4E0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43BC54" w14:textId="0F516242" w:rsidR="00875D12" w:rsidRDefault="00B0245C" w:rsidP="00875D12">
            <w:pPr>
              <w:pStyle w:val="Bezodstpw"/>
              <w:tabs>
                <w:tab w:val="left" w:pos="1185"/>
              </w:tabs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0C6AA5ED" wp14:editId="78772D72">
                  <wp:extent cx="998253" cy="1143000"/>
                  <wp:effectExtent l="0" t="0" r="0" b="0"/>
                  <wp:docPr id="6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46" cy="1145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CCA4B" w14:textId="77777777" w:rsidR="00875D12" w:rsidRPr="00510390" w:rsidRDefault="00875D12" w:rsidP="00875D12">
            <w:pPr>
              <w:pStyle w:val="Bezodstpw"/>
              <w:tabs>
                <w:tab w:val="left" w:pos="1185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128FED6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018EF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D7472A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Wiatrak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D20C8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-wiatrak elektryczny, przewodowy</w:t>
            </w:r>
          </w:p>
          <w:p w14:paraId="4E362FE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0FD809C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-regulacja wysokości i kąta</w:t>
            </w:r>
          </w:p>
          <w:p w14:paraId="6DFD04B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35 W</w:t>
            </w:r>
          </w:p>
          <w:p w14:paraId="1EAADB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-trójstopniowa regulacja prędkości</w:t>
            </w:r>
          </w:p>
          <w:p w14:paraId="691F189F" w14:textId="4A3CF05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006B5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23ECA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3ADE5F" w14:textId="74D30B4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726C1FE1" wp14:editId="59F57476">
                  <wp:extent cx="598714" cy="1156420"/>
                  <wp:effectExtent l="0" t="0" r="0" b="5715"/>
                  <wp:docPr id="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848" cy="1172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1A73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2FED395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C53C5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62.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A9E04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Listwa zasilająca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0CEBF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-długość min. 5 m</w:t>
            </w:r>
          </w:p>
          <w:p w14:paraId="07C6229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5 gniazd wtykowych z zabezpieczeniem przed dziećmi</w:t>
            </w:r>
          </w:p>
          <w:p w14:paraId="572A31A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5D948F1" w14:textId="1EDE412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D03EB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029AF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FEECB1" w14:textId="638B96FA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390FF014" wp14:editId="5745BC7F">
                  <wp:extent cx="1021080" cy="1132383"/>
                  <wp:effectExtent l="0" t="0" r="7620" b="0"/>
                  <wp:docPr id="7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378" cy="1134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CAED50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5ED6998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07CA7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EF91DF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Kamizelka odblaskowa dla maluchów/ zestaw 10 szt.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BBF2E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-zapięcie na rzep</w:t>
            </w:r>
          </w:p>
          <w:p w14:paraId="086248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poliester, nadający się do prania</w:t>
            </w:r>
          </w:p>
          <w:p w14:paraId="3D732D8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-kamizelka odpowiednia dla dzieci w wieku 1-3 </w:t>
            </w:r>
          </w:p>
          <w:p w14:paraId="06A5A7B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-jaskrawa barwa w odcieniach pomarańczy</w:t>
            </w:r>
          </w:p>
          <w:p w14:paraId="75BA9C83" w14:textId="4F77654A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1348B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D8BF4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2F3F91" w14:textId="702F3930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3379F420" wp14:editId="2F04693B">
                  <wp:extent cx="952500" cy="1023056"/>
                  <wp:effectExtent l="0" t="0" r="0" b="5715"/>
                  <wp:docPr id="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18" cy="1027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A674AA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7A5E744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9CD1FA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44C978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Blokada szafki na haczyk (zestaw 10 szt.)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F20571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-elastyczna blokada </w:t>
            </w:r>
          </w:p>
          <w:p w14:paraId="29C79BD7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19x3,5 cm (± 3 cm)</w:t>
            </w:r>
          </w:p>
          <w:p w14:paraId="69B24E23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-komplet 10 szt.</w:t>
            </w:r>
          </w:p>
          <w:p w14:paraId="786C760B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-tworzywo sztuczne przyjazne dla środowiska</w:t>
            </w:r>
          </w:p>
          <w:p w14:paraId="73F98253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46098D95" w14:textId="77777777" w:rsidR="00875D12" w:rsidRPr="00F207BC" w:rsidRDefault="00875D12" w:rsidP="00875D12">
            <w:pPr>
              <w:pStyle w:val="Bezodstpw"/>
              <w:tabs>
                <w:tab w:val="left" w:pos="400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-grubość min. 0,8 cm</w:t>
            </w:r>
          </w:p>
          <w:p w14:paraId="6D79872D" w14:textId="3275B115" w:rsidR="00875D12" w:rsidRPr="00F207BC" w:rsidRDefault="00875D12" w:rsidP="007D5BE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43C38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B2025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0FAE32" w14:textId="0C15249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D175A">
              <w:rPr>
                <w:rFonts w:ascii="Arial" w:hAnsi="Arial" w:cs="Arial"/>
                <w:noProof/>
              </w:rPr>
              <w:drawing>
                <wp:inline distT="0" distB="0" distL="0" distR="0" wp14:anchorId="689746B1" wp14:editId="7E196353">
                  <wp:extent cx="1059180" cy="1018637"/>
                  <wp:effectExtent l="0" t="0" r="7620" b="0"/>
                  <wp:docPr id="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4745" cy="1023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C9892" w14:textId="750AD39D" w:rsidR="00875D12" w:rsidRPr="003867B0" w:rsidRDefault="00875D12" w:rsidP="003867B0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BF4641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A5F2E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650BB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Odkurzacz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7E7BE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-odkurzacz przewodowy</w:t>
            </w:r>
          </w:p>
          <w:p w14:paraId="2D64881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-długość przewodu min. 4m</w:t>
            </w:r>
          </w:p>
          <w:p w14:paraId="04C5AA2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min. 1000 W</w:t>
            </w:r>
          </w:p>
          <w:p w14:paraId="2E1D852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 filtrem</w:t>
            </w:r>
          </w:p>
          <w:p w14:paraId="3D8A84C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2 metrowy wąż ssący</w:t>
            </w:r>
          </w:p>
          <w:p w14:paraId="0614D56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17 l zbiornik</w:t>
            </w:r>
          </w:p>
          <w:p w14:paraId="684BCE1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-na kółkach</w:t>
            </w:r>
          </w:p>
          <w:p w14:paraId="4EA7AC6E" w14:textId="68174D5D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8EDFD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12CFEF6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3DF963" w14:textId="50F8BC4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3D175A">
              <w:rPr>
                <w:rFonts w:ascii="Arial" w:hAnsi="Arial" w:cs="Arial"/>
                <w:noProof/>
              </w:rPr>
              <w:drawing>
                <wp:inline distT="0" distB="0" distL="0" distR="0" wp14:anchorId="0E7FD0B1" wp14:editId="02A38131">
                  <wp:extent cx="1082040" cy="1087561"/>
                  <wp:effectExtent l="0" t="0" r="3810" b="0"/>
                  <wp:docPr id="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165" cy="1091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95128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901DAD8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AF9B4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0E57226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 do sprzątania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58F6D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mop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podłogowy</w:t>
            </w:r>
          </w:p>
          <w:p w14:paraId="09028A8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-wiadro</w:t>
            </w:r>
          </w:p>
          <w:p w14:paraId="4189DAD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-tablica ostrzegawcza „uwaga ślisko”</w:t>
            </w:r>
          </w:p>
          <w:p w14:paraId="609CB2C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-miotła</w:t>
            </w:r>
          </w:p>
          <w:p w14:paraId="7684871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-szufelka</w:t>
            </w:r>
          </w:p>
          <w:p w14:paraId="553F59A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-miotełka ręczna</w:t>
            </w:r>
          </w:p>
          <w:p w14:paraId="7A5FC69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-szmatki</w:t>
            </w:r>
          </w:p>
          <w:p w14:paraId="4751938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-środki czystości </w:t>
            </w:r>
          </w:p>
          <w:p w14:paraId="3F211F70" w14:textId="60FFE7B6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BFD9F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1A91A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BBDF90" w14:textId="77777777" w:rsidR="00AB3B95" w:rsidRDefault="00B0245C" w:rsidP="00185D59">
            <w:pPr>
              <w:pStyle w:val="Bezodstpw"/>
              <w:ind w:right="150"/>
              <w:rPr>
                <w:rFonts w:ascii="Arial" w:hAnsi="Arial" w:cs="Arial"/>
                <w:noProof/>
                <w:sz w:val="16"/>
              </w:rPr>
            </w:pPr>
            <w:r w:rsidRPr="00E216EC">
              <w:rPr>
                <w:rFonts w:ascii="Arial" w:hAnsi="Arial" w:cs="Arial"/>
                <w:noProof/>
              </w:rPr>
              <w:drawing>
                <wp:inline distT="0" distB="0" distL="0" distR="0" wp14:anchorId="5875C85A" wp14:editId="74D9D307">
                  <wp:extent cx="944880" cy="892709"/>
                  <wp:effectExtent l="0" t="0" r="7620" b="3175"/>
                  <wp:docPr id="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455" cy="89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16EC">
              <w:rPr>
                <w:rFonts w:ascii="Arial" w:hAnsi="Arial" w:cs="Arial"/>
                <w:noProof/>
              </w:rPr>
              <w:drawing>
                <wp:inline distT="0" distB="0" distL="0" distR="0" wp14:anchorId="39940B6C" wp14:editId="637E06DA">
                  <wp:extent cx="678180" cy="826392"/>
                  <wp:effectExtent l="0" t="0" r="7620" b="0"/>
                  <wp:docPr id="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606" cy="830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5D59" w:rsidRPr="00185D59">
              <w:rPr>
                <w:rFonts w:ascii="Arial" w:hAnsi="Arial" w:cs="Arial"/>
                <w:noProof/>
                <w:sz w:val="16"/>
              </w:rPr>
              <w:t xml:space="preserve"> </w:t>
            </w:r>
          </w:p>
          <w:p w14:paraId="45F953F5" w14:textId="720CBD44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216EC">
              <w:rPr>
                <w:rFonts w:ascii="Arial" w:hAnsi="Arial" w:cs="Arial"/>
                <w:noProof/>
              </w:rPr>
              <w:drawing>
                <wp:inline distT="0" distB="0" distL="0" distR="0" wp14:anchorId="7F870932" wp14:editId="44E2B450">
                  <wp:extent cx="693420" cy="754441"/>
                  <wp:effectExtent l="0" t="0" r="0" b="7620"/>
                  <wp:docPr id="7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840" cy="75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>
              <w:rPr>
                <w:noProof/>
              </w:rPr>
              <w:t xml:space="preserve"> </w:t>
            </w: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7A78B0A2" wp14:editId="125E40A5">
                  <wp:extent cx="579120" cy="710952"/>
                  <wp:effectExtent l="0" t="0" r="0" b="0"/>
                  <wp:docPr id="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10" cy="714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16C14A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82BE66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357BB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67.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D70C5F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Oznaczenie żłobka (szyld)/tablice informacyjne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024E8A" w14:textId="067F753C" w:rsidR="00875D12" w:rsidRPr="00130BC9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-czerwona tablica metalowa wymiar: 30x90 cm (± 3 cm), lekko wypukła blacha</w:t>
            </w:r>
            <w:r w:rsidR="00130BC9" w:rsidRPr="00130BC9">
              <w:rPr>
                <w:rFonts w:ascii="Arial" w:hAnsi="Arial" w:cs="Arial"/>
                <w:sz w:val="18"/>
                <w:szCs w:val="18"/>
              </w:rPr>
              <w:t>, treść do ustalenia z Zamawiającym na etapie realizacji</w:t>
            </w:r>
          </w:p>
          <w:p w14:paraId="658BB62F" w14:textId="77777777" w:rsidR="00875D12" w:rsidRPr="00130BC9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-napis litery o wysokości min. 30 cm (± 3 cm) „WITAJ W ŻŁOBKU”, kolory liter: kolorowe</w:t>
            </w:r>
          </w:p>
          <w:p w14:paraId="11400670" w14:textId="546925C8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130BC9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43BDC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D4FD0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28738C" w14:textId="58868251" w:rsidR="00875D12" w:rsidRPr="00185D59" w:rsidRDefault="00B0245C" w:rsidP="00185D59">
            <w:pPr>
              <w:pStyle w:val="Bezodstpw"/>
              <w:rPr>
                <w:rFonts w:ascii="Arial" w:hAnsi="Arial" w:cs="Arial"/>
              </w:rPr>
            </w:pP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031D1F3B" wp14:editId="17EE0D0A">
                  <wp:extent cx="1386840" cy="624840"/>
                  <wp:effectExtent l="0" t="0" r="0" b="0"/>
                  <wp:docPr id="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>
              <w:rPr>
                <w:noProof/>
              </w:rPr>
              <w:t xml:space="preserve"> </w:t>
            </w: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0F43CEF6" wp14:editId="2E610A71">
                  <wp:extent cx="1097280" cy="914400"/>
                  <wp:effectExtent l="0" t="0" r="0" b="0"/>
                  <wp:docPr id="7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58BAC" w14:textId="77777777" w:rsidR="00875D12" w:rsidRPr="00943B68" w:rsidRDefault="00875D12" w:rsidP="00875D12">
            <w:pPr>
              <w:tabs>
                <w:tab w:val="left" w:pos="2760"/>
              </w:tabs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AF3A18E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731E71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07C0F24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Oznaczenie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sal</w:t>
            </w:r>
            <w:proofErr w:type="spellEnd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5D961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4B54E60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10x30 cm (± 3 cm)</w:t>
            </w:r>
          </w:p>
          <w:p w14:paraId="1309537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30670CF0" w14:textId="60DB3C6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682B7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357D9EE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5062BE" w14:textId="7D77DDE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37677382" wp14:editId="720D4881">
                  <wp:extent cx="1714500" cy="632460"/>
                  <wp:effectExtent l="0" t="0" r="0" b="0"/>
                  <wp:docPr id="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63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E8E05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65A314D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899BA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69.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25320E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Oznaczenie toalet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FE1B9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0D74C41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5393C9E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8x8 cm (± 3 cm)</w:t>
            </w:r>
          </w:p>
          <w:p w14:paraId="67B6509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-symbol kobiety i mężczyzny</w:t>
            </w:r>
          </w:p>
          <w:p w14:paraId="7DCFE89B" w14:textId="55A81D18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C1B873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71FC54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DF8B95" w14:textId="2517B6E6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16C71F4A" wp14:editId="5F1CE1BF">
                  <wp:extent cx="899160" cy="914400"/>
                  <wp:effectExtent l="0" t="0" r="0" b="0"/>
                  <wp:docPr id="8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16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5D12">
              <w:rPr>
                <w:noProof/>
              </w:rPr>
              <w:t xml:space="preserve"> </w:t>
            </w: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70082449" wp14:editId="5C30FCB7">
                  <wp:extent cx="891540" cy="914400"/>
                  <wp:effectExtent l="0" t="0" r="0" b="0"/>
                  <wp:docPr id="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AB0B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48411B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22222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840695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Strzałki informacyjne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FD5D9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PCV</w:t>
            </w:r>
          </w:p>
          <w:p w14:paraId="32FD47E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pomarańcz/biel lub podobny</w:t>
            </w:r>
          </w:p>
          <w:p w14:paraId="39BCF43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8x8 cm (± 3 cm)</w:t>
            </w:r>
          </w:p>
          <w:p w14:paraId="2ACDF98B" w14:textId="2D7102FA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EB06D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731D0E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2E9AF3" w14:textId="6A6EA753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0364EC86" wp14:editId="6C96470F">
                  <wp:extent cx="990600" cy="998220"/>
                  <wp:effectExtent l="0" t="0" r="0" b="0"/>
                  <wp:docPr id="8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8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FB0F3A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304EED7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A7833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6300D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Naklejki ozdobne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2358B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-wodoodporne i plamoodporne</w:t>
            </w:r>
          </w:p>
          <w:p w14:paraId="6E0F824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barwach ziemi (beże, brązy)</w:t>
            </w:r>
          </w:p>
          <w:p w14:paraId="6405CC2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-grafika przedstawiająca ptaki balony, chmury</w:t>
            </w:r>
          </w:p>
          <w:p w14:paraId="4D76302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rozmiar grafiki rozstawionej na ścianie 2,0x2,0 m (± 3 cm)</w:t>
            </w:r>
          </w:p>
          <w:p w14:paraId="4A228AF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-min. 15 szt. naklejek w zestawie</w:t>
            </w:r>
          </w:p>
          <w:p w14:paraId="26943B44" w14:textId="638C01D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B261B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5B844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EF10C7" w14:textId="2FBE5FC7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943B68">
              <w:rPr>
                <w:rFonts w:ascii="Arial" w:hAnsi="Arial" w:cs="Arial"/>
                <w:noProof/>
              </w:rPr>
              <w:drawing>
                <wp:inline distT="0" distB="0" distL="0" distR="0" wp14:anchorId="51D288A6" wp14:editId="309F1F3C">
                  <wp:extent cx="944880" cy="1073937"/>
                  <wp:effectExtent l="0" t="0" r="7620" b="0"/>
                  <wp:docPr id="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607" cy="108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6392D5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65F36376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4B728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75059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Termometr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63A72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-bezdotykowy pomiar</w:t>
            </w:r>
          </w:p>
          <w:p w14:paraId="4A10595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-krótki czas pomiaru min 5 s.</w:t>
            </w:r>
          </w:p>
          <w:p w14:paraId="70400DB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-czujnik dokładnego pomiaru</w:t>
            </w:r>
          </w:p>
          <w:p w14:paraId="645BC8C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-podświetlenie punktu</w:t>
            </w:r>
          </w:p>
          <w:p w14:paraId="6EFB5356" w14:textId="0D2E9655" w:rsidR="00875D12" w:rsidRPr="00F207BC" w:rsidRDefault="00875D12" w:rsidP="007D5BE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B8F69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D8CB8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040D18" w14:textId="79AA2BAF" w:rsidR="00875D12" w:rsidRDefault="00B0245C" w:rsidP="00875D12">
            <w:pPr>
              <w:pStyle w:val="Bezodstpw"/>
              <w:tabs>
                <w:tab w:val="left" w:pos="2775"/>
              </w:tabs>
              <w:jc w:val="center"/>
              <w:rPr>
                <w:rFonts w:ascii="Arial" w:hAnsi="Arial" w:cs="Arial"/>
                <w:noProof/>
              </w:rPr>
            </w:pPr>
            <w:r w:rsidRPr="009A6D62">
              <w:rPr>
                <w:rFonts w:ascii="Arial" w:hAnsi="Arial" w:cs="Arial"/>
                <w:noProof/>
              </w:rPr>
              <w:drawing>
                <wp:inline distT="0" distB="0" distL="0" distR="0" wp14:anchorId="14D13C72" wp14:editId="5D44B9F7">
                  <wp:extent cx="571500" cy="967539"/>
                  <wp:effectExtent l="0" t="0" r="0" b="4445"/>
                  <wp:docPr id="8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725" cy="971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74DDF" w14:textId="77777777" w:rsidR="00875D12" w:rsidRPr="00510390" w:rsidRDefault="00875D12" w:rsidP="00875D12">
            <w:pPr>
              <w:pStyle w:val="Bezodstpw"/>
              <w:tabs>
                <w:tab w:val="left" w:pos="2775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94688D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53BA50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73.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369406" w14:textId="77777777" w:rsidR="00875D12" w:rsidRPr="00F207BC" w:rsidRDefault="00875D12" w:rsidP="00185D59">
            <w:pPr>
              <w:spacing w:before="120" w:after="12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Apteczka pierwszej pomocy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D9708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-kompresy</w:t>
            </w:r>
          </w:p>
          <w:p w14:paraId="54BF271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-opaski elastyczne</w:t>
            </w:r>
          </w:p>
          <w:p w14:paraId="444C5A6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-plastry</w:t>
            </w:r>
          </w:p>
          <w:p w14:paraId="403402B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-opatrunki</w:t>
            </w:r>
          </w:p>
          <w:p w14:paraId="265931A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-chusty</w:t>
            </w:r>
          </w:p>
          <w:p w14:paraId="46D186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-nożyczki</w:t>
            </w:r>
          </w:p>
          <w:p w14:paraId="6F1C834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-koc ratunkowy</w:t>
            </w:r>
          </w:p>
          <w:p w14:paraId="33E672A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-rękawic winylowe</w:t>
            </w:r>
          </w:p>
          <w:p w14:paraId="2AC8209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-płyn dezynfekujący</w:t>
            </w:r>
          </w:p>
          <w:p w14:paraId="5A97311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4369A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3999F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D37DB4" w14:textId="56FC34B5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9A6D62">
              <w:rPr>
                <w:rFonts w:ascii="Arial" w:hAnsi="Arial" w:cs="Arial"/>
                <w:noProof/>
              </w:rPr>
              <w:drawing>
                <wp:inline distT="0" distB="0" distL="0" distR="0" wp14:anchorId="3A08A9B8" wp14:editId="21E81290">
                  <wp:extent cx="1158240" cy="1035325"/>
                  <wp:effectExtent l="0" t="0" r="3810" b="0"/>
                  <wp:docPr id="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622" cy="1040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8A435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185D59" w:rsidRPr="00510390" w14:paraId="4429C4AE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FBB1E3" w14:textId="77777777" w:rsidR="00185D59" w:rsidRPr="00F207BC" w:rsidRDefault="00185D59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b/>
                <w:sz w:val="18"/>
                <w:szCs w:val="18"/>
              </w:rPr>
              <w:t>VII.</w:t>
            </w:r>
          </w:p>
        </w:tc>
        <w:tc>
          <w:tcPr>
            <w:tcW w:w="142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5DB2BBE" w14:textId="4457C4F0" w:rsidR="00185D59" w:rsidRPr="00510390" w:rsidRDefault="00185D59" w:rsidP="00D84C76">
            <w:pPr>
              <w:pStyle w:val="Bezodstpw"/>
              <w:spacing w:before="120" w:after="120"/>
              <w:jc w:val="center"/>
              <w:rPr>
                <w:rFonts w:ascii="Arial" w:hAnsi="Arial" w:cs="Arial"/>
              </w:rPr>
            </w:pPr>
            <w:r w:rsidRPr="00F207BC">
              <w:rPr>
                <w:rFonts w:ascii="Arial" w:hAnsi="Arial" w:cs="Arial"/>
                <w:b/>
                <w:sz w:val="18"/>
                <w:szCs w:val="18"/>
              </w:rPr>
              <w:t>SZATNIA WYDZIELONA Z KORYTARZA</w:t>
            </w:r>
          </w:p>
        </w:tc>
      </w:tr>
      <w:tr w:rsidR="00875D12" w:rsidRPr="00510390" w14:paraId="10DF8EF5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6B2AF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5B3053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Szafki zamykane (zestaw dla 13 dzieci)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59B2A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2x regał 5 osobowy i 1x regał 3 osobowy</w:t>
            </w:r>
          </w:p>
          <w:p w14:paraId="6C27639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5-osobowy 109x130x50 (± 3 cm)</w:t>
            </w:r>
          </w:p>
          <w:p w14:paraId="3E25920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wymiary: 3-osobowy 65x130x50 (± 3 cm)</w:t>
            </w:r>
          </w:p>
          <w:p w14:paraId="425F99C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laminowana</w:t>
            </w:r>
          </w:p>
          <w:p w14:paraId="689AC6C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69527625" w14:textId="4F49E177" w:rsidR="00875D12" w:rsidRPr="00F207BC" w:rsidRDefault="00875D12" w:rsidP="007D5BE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neutralne, beże,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8B57E3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B76F43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344856" w14:textId="6EF103C5" w:rsidR="00875D12" w:rsidRDefault="00B0245C" w:rsidP="00AB3B95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26358">
              <w:rPr>
                <w:rFonts w:ascii="Arial" w:hAnsi="Arial" w:cs="Arial"/>
                <w:noProof/>
              </w:rPr>
              <w:drawing>
                <wp:inline distT="0" distB="0" distL="0" distR="0" wp14:anchorId="7963DC8B" wp14:editId="40EB8D83">
                  <wp:extent cx="1318260" cy="1352062"/>
                  <wp:effectExtent l="0" t="0" r="0" b="635"/>
                  <wp:docPr id="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900" cy="1356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7F3C5" w14:textId="77777777" w:rsidR="00875D12" w:rsidRPr="00510390" w:rsidRDefault="00875D12" w:rsidP="00875D12">
            <w:pPr>
              <w:pStyle w:val="Bezodstpw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1AB91D5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7BFDE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C984C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Tablica informacyjna- korkowa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F6AC2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</w:t>
            </w:r>
            <w:r w:rsidRPr="00F207BC">
              <w:rPr>
                <w:rFonts w:ascii="Arial" w:hAnsi="Arial" w:cs="Arial"/>
                <w:color w:val="22262B"/>
                <w:sz w:val="18"/>
                <w:szCs w:val="18"/>
                <w:shd w:val="clear" w:color="auto" w:fill="FFFFFF"/>
              </w:rPr>
              <w:t xml:space="preserve"> </w:t>
            </w:r>
            <w:r w:rsidRPr="00F207BC">
              <w:rPr>
                <w:rFonts w:ascii="Arial" w:hAnsi="Arial" w:cs="Arial"/>
                <w:sz w:val="18"/>
                <w:szCs w:val="18"/>
              </w:rPr>
              <w:t>120x90 cm (± 3 cm)</w:t>
            </w:r>
          </w:p>
          <w:p w14:paraId="0937AF1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naturalny korek portugalski</w:t>
            </w:r>
          </w:p>
          <w:p w14:paraId="3845959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-rama drewniana sosnowa, nielakierowana </w:t>
            </w:r>
          </w:p>
          <w:p w14:paraId="6087D80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do montażu na ścianie</w:t>
            </w:r>
          </w:p>
          <w:p w14:paraId="56787F0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-pinezki w zestawie</w:t>
            </w:r>
          </w:p>
          <w:p w14:paraId="7ADB54A6" w14:textId="605B80F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4B709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2A6C1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810956" w14:textId="0ECD9CAD" w:rsidR="00875D12" w:rsidRDefault="00B0245C" w:rsidP="00AB3B95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26358">
              <w:rPr>
                <w:rFonts w:ascii="Arial" w:hAnsi="Arial" w:cs="Arial"/>
                <w:noProof/>
              </w:rPr>
              <w:drawing>
                <wp:inline distT="0" distB="0" distL="0" distR="0" wp14:anchorId="0710C57F" wp14:editId="49404032">
                  <wp:extent cx="1402080" cy="1091885"/>
                  <wp:effectExtent l="0" t="0" r="7620" b="0"/>
                  <wp:docPr id="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8750" cy="110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032C9" w14:textId="77777777" w:rsidR="00875D12" w:rsidRPr="00510390" w:rsidRDefault="00875D12" w:rsidP="00875D12">
            <w:pPr>
              <w:pStyle w:val="Bezodstpw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185D59" w:rsidRPr="00510390" w14:paraId="2AF8514B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AA66D2A" w14:textId="77777777" w:rsidR="00185D59" w:rsidRPr="009A5334" w:rsidRDefault="00185D59" w:rsidP="00875D12">
            <w:pPr>
              <w:pStyle w:val="Bezodstpw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A5334">
              <w:rPr>
                <w:rFonts w:ascii="Arial" w:hAnsi="Arial" w:cs="Arial"/>
                <w:b/>
                <w:sz w:val="20"/>
                <w:szCs w:val="20"/>
              </w:rPr>
              <w:t>VIII.</w:t>
            </w:r>
          </w:p>
        </w:tc>
        <w:tc>
          <w:tcPr>
            <w:tcW w:w="142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913783B" w14:textId="1CA9C4A9" w:rsidR="00185D59" w:rsidRPr="009A5334" w:rsidRDefault="00185D59" w:rsidP="00185D59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A5334">
              <w:rPr>
                <w:rFonts w:ascii="Arial" w:hAnsi="Arial" w:cs="Arial"/>
                <w:b/>
                <w:sz w:val="20"/>
                <w:szCs w:val="20"/>
              </w:rPr>
              <w:t>ROZDZIELNIA POKARMÓW</w:t>
            </w:r>
          </w:p>
        </w:tc>
      </w:tr>
      <w:tr w:rsidR="00875D12" w:rsidRPr="00510390" w14:paraId="6044B73D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53664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870524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Mikrofalówka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DCDFA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mikrofali min. 600 W</w:t>
            </w:r>
          </w:p>
          <w:p w14:paraId="3B7D4F5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20 L</w:t>
            </w:r>
          </w:p>
          <w:p w14:paraId="5159354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-blokada bezpieczeństwa dla dzieci</w:t>
            </w:r>
          </w:p>
          <w:p w14:paraId="665E9CC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-obrotowy talerz</w:t>
            </w:r>
          </w:p>
          <w:p w14:paraId="56B1FF1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-samoczyszcząca</w:t>
            </w:r>
          </w:p>
          <w:p w14:paraId="059341E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7D536DF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04AE880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A5529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5DD007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029BB2" w14:textId="25073024" w:rsidR="00875D12" w:rsidRDefault="00B0245C" w:rsidP="00875D12">
            <w:pPr>
              <w:pStyle w:val="Bezodstpw"/>
              <w:tabs>
                <w:tab w:val="left" w:pos="1005"/>
              </w:tabs>
              <w:jc w:val="center"/>
              <w:rPr>
                <w:rFonts w:ascii="Arial" w:hAnsi="Arial" w:cs="Arial"/>
                <w:noProof/>
              </w:rPr>
            </w:pPr>
            <w:r w:rsidRPr="00E26358">
              <w:rPr>
                <w:rFonts w:ascii="Arial" w:hAnsi="Arial" w:cs="Arial"/>
                <w:noProof/>
              </w:rPr>
              <w:drawing>
                <wp:inline distT="0" distB="0" distL="0" distR="0" wp14:anchorId="29755C80" wp14:editId="4B745727">
                  <wp:extent cx="1446904" cy="822960"/>
                  <wp:effectExtent l="0" t="0" r="1270" b="0"/>
                  <wp:docPr id="8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614" cy="824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BDEF1" w14:textId="77777777" w:rsidR="00875D12" w:rsidRPr="00510390" w:rsidRDefault="00875D12" w:rsidP="00875D12">
            <w:pPr>
              <w:pStyle w:val="Bezodstpw"/>
              <w:tabs>
                <w:tab w:val="left" w:pos="1005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05E8132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368A6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77.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267A8AC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Zmywarka/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wyparzarka</w:t>
            </w:r>
            <w:proofErr w:type="spellEnd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BE848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min. 3 kW</w:t>
            </w:r>
          </w:p>
          <w:p w14:paraId="00EE47A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-cykl mycia 120 lub 180 s</w:t>
            </w:r>
          </w:p>
          <w:p w14:paraId="503F454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-moc grzałki i komory min. 2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Kw</w:t>
            </w:r>
            <w:proofErr w:type="spellEnd"/>
          </w:p>
          <w:p w14:paraId="26529C4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-kosz 50x50 cm (± 3 cm)</w:t>
            </w:r>
          </w:p>
          <w:p w14:paraId="4A43088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komplecie min. 3 kosze, do talerzy, pojemnik na sztućce, do szkła</w:t>
            </w:r>
          </w:p>
          <w:p w14:paraId="08AB9CC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-płyn do mycia i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nabłyszczacz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w zestawie</w:t>
            </w:r>
          </w:p>
          <w:p w14:paraId="3AAA67C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1B7F4CB8" w14:textId="316FBC2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AEFEA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6BC494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6123ED" w14:textId="46D0EB4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E26358">
              <w:rPr>
                <w:rFonts w:ascii="Arial" w:hAnsi="Arial" w:cs="Arial"/>
                <w:noProof/>
              </w:rPr>
              <w:drawing>
                <wp:inline distT="0" distB="0" distL="0" distR="0" wp14:anchorId="166A594B" wp14:editId="3960A3B0">
                  <wp:extent cx="983781" cy="1203960"/>
                  <wp:effectExtent l="0" t="0" r="6985" b="0"/>
                  <wp:docPr id="9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068" cy="1207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C23D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866F89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327D8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077CA4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Chłodziarka/lodówka, kuchnia mleczna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145611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150+50 L</w:t>
            </w:r>
          </w:p>
          <w:p w14:paraId="1DA9999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ok. 200x60x67 cm (± 3 cm)</w:t>
            </w:r>
          </w:p>
          <w:p w14:paraId="4AB360CA" w14:textId="18BEA06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-zmiana kierunku otwierania drzwi</w:t>
            </w:r>
            <w:r w:rsidR="009F5AAC">
              <w:rPr>
                <w:rFonts w:ascii="Arial" w:hAnsi="Arial" w:cs="Arial"/>
                <w:sz w:val="18"/>
                <w:szCs w:val="18"/>
              </w:rPr>
              <w:t xml:space="preserve">                                      </w:t>
            </w:r>
          </w:p>
          <w:p w14:paraId="5E95112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-system no Frost</w:t>
            </w:r>
          </w:p>
          <w:p w14:paraId="17BF0079" w14:textId="641C4D4F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-regulacja półek</w:t>
            </w:r>
            <w:r w:rsidR="009F5AAC">
              <w:rPr>
                <w:rFonts w:ascii="Arial" w:hAnsi="Arial" w:cs="Arial"/>
                <w:sz w:val="18"/>
                <w:szCs w:val="18"/>
              </w:rPr>
              <w:t xml:space="preserve">                                                                </w:t>
            </w:r>
          </w:p>
          <w:p w14:paraId="1581E18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-pojemnik na jajka w zestawie</w:t>
            </w:r>
          </w:p>
          <w:p w14:paraId="32B4A02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-szuflada świeżości</w:t>
            </w:r>
          </w:p>
          <w:p w14:paraId="680E24B4" w14:textId="2691188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A2E8F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CFB12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CB2CAE" w14:textId="4DBE0D1B" w:rsidR="00875D12" w:rsidRDefault="00B0245C" w:rsidP="00875D12">
            <w:pPr>
              <w:pStyle w:val="Bezodstpw"/>
              <w:tabs>
                <w:tab w:val="left" w:pos="2730"/>
              </w:tabs>
              <w:jc w:val="center"/>
              <w:rPr>
                <w:rFonts w:ascii="Arial" w:hAnsi="Arial" w:cs="Arial"/>
                <w:noProof/>
              </w:rPr>
            </w:pPr>
            <w:r w:rsidRPr="00A66BC2">
              <w:rPr>
                <w:rFonts w:ascii="Arial" w:hAnsi="Arial" w:cs="Arial"/>
                <w:noProof/>
              </w:rPr>
              <w:drawing>
                <wp:inline distT="0" distB="0" distL="0" distR="0" wp14:anchorId="08F04DF8" wp14:editId="2DCCDDC0">
                  <wp:extent cx="784860" cy="1240868"/>
                  <wp:effectExtent l="0" t="0" r="0" b="0"/>
                  <wp:docPr id="9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623" cy="1245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7E17E1" w14:textId="77777777" w:rsidR="00875D12" w:rsidRPr="00510390" w:rsidRDefault="00875D12" w:rsidP="00875D12">
            <w:pPr>
              <w:pStyle w:val="Bezodstpw"/>
              <w:tabs>
                <w:tab w:val="left" w:pos="2730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273DB64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5AA6C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79.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BBBF95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Ociekacz</w:t>
            </w:r>
            <w:proofErr w:type="spellEnd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B19AF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-dwupoziomowy</w:t>
            </w:r>
          </w:p>
          <w:p w14:paraId="66919A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7AE37B0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min 45x30 cm (± 3 cm)</w:t>
            </w:r>
          </w:p>
          <w:p w14:paraId="03F47B6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-metal pokryty powłoką antykorozyjna</w:t>
            </w:r>
          </w:p>
          <w:p w14:paraId="552F555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9D9EEE5" w14:textId="2765D086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8AEC0B9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246AE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24DBE7" w14:textId="3C6CF3C5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66BC2">
              <w:rPr>
                <w:rFonts w:ascii="Arial" w:hAnsi="Arial" w:cs="Arial"/>
                <w:noProof/>
              </w:rPr>
              <w:drawing>
                <wp:inline distT="0" distB="0" distL="0" distR="0" wp14:anchorId="05EBCDA8" wp14:editId="4A42A57B">
                  <wp:extent cx="1493520" cy="1012386"/>
                  <wp:effectExtent l="0" t="0" r="0" b="0"/>
                  <wp:docPr id="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755" cy="1015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5268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56890EB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B456B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6F2D4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Szafki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A27E5B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85x80x46 cm (± 3 cm)</w:t>
            </w:r>
          </w:p>
          <w:p w14:paraId="57A5564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płyta meblowa</w:t>
            </w:r>
          </w:p>
          <w:p w14:paraId="7CECD59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-szafki rozwierane </w:t>
            </w:r>
          </w:p>
          <w:p w14:paraId="24CAC0D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-typ: stojące</w:t>
            </w:r>
          </w:p>
          <w:p w14:paraId="1155FBB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-kolor drewno/biel</w:t>
            </w:r>
          </w:p>
          <w:p w14:paraId="2AA640A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-barwa: neutralne, dąb </w:t>
            </w: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sonoma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lub podobne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0AD76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5F56B2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1B57A8" w14:textId="5DD100CD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A6720">
              <w:rPr>
                <w:rFonts w:ascii="Arial" w:hAnsi="Arial" w:cs="Arial"/>
                <w:noProof/>
              </w:rPr>
              <w:drawing>
                <wp:inline distT="0" distB="0" distL="0" distR="0" wp14:anchorId="423D601A" wp14:editId="62434889">
                  <wp:extent cx="1059180" cy="1115612"/>
                  <wp:effectExtent l="0" t="0" r="7620" b="8890"/>
                  <wp:docPr id="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022" cy="1118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FEA83D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A91FC5E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0570A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C03E30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Stół roboczy ze stali nierdzewnej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1EB12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60x200 cm (± 3 cm)</w:t>
            </w:r>
          </w:p>
          <w:p w14:paraId="287DCB8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7CF4D42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-blacha o grubości min. 0,8 mm</w:t>
            </w:r>
          </w:p>
          <w:p w14:paraId="577BB02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-starannie wykonane połączenia spawane </w:t>
            </w:r>
          </w:p>
          <w:p w14:paraId="3F22069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  <w:p w14:paraId="421965C0" w14:textId="07FD7F5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61618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E7254D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8EC9B9" w14:textId="6624386E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66BC2">
              <w:rPr>
                <w:rFonts w:ascii="Arial" w:hAnsi="Arial" w:cs="Arial"/>
                <w:noProof/>
              </w:rPr>
              <w:drawing>
                <wp:inline distT="0" distB="0" distL="0" distR="0" wp14:anchorId="479C9685" wp14:editId="70936980">
                  <wp:extent cx="1653540" cy="1246418"/>
                  <wp:effectExtent l="0" t="0" r="3810" b="0"/>
                  <wp:docPr id="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094" cy="124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DD9460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CBE98C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8B85A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82.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9339E6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Naczynia (talerze, miseczki, kubki z dozownikiem)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210B6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W skład jednego zestawu wchodzą:</w:t>
            </w:r>
          </w:p>
          <w:p w14:paraId="59BFB9B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-talerzyk</w:t>
            </w:r>
          </w:p>
          <w:p w14:paraId="2B43D9D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-miseczka</w:t>
            </w:r>
          </w:p>
          <w:p w14:paraId="6509412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-kubek z dozownikiem</w:t>
            </w:r>
          </w:p>
          <w:p w14:paraId="2F1587E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-sztućce</w:t>
            </w:r>
          </w:p>
          <w:p w14:paraId="680A8F3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-śliniak</w:t>
            </w:r>
          </w:p>
          <w:p w14:paraId="7826027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silikon</w:t>
            </w:r>
          </w:p>
          <w:p w14:paraId="6539208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-możliwość mycia w zmywarce</w:t>
            </w:r>
          </w:p>
          <w:p w14:paraId="5BA22679" w14:textId="7D86A118" w:rsidR="00875D12" w:rsidRPr="00F207BC" w:rsidRDefault="00875D12" w:rsidP="00875D12">
            <w:pPr>
              <w:pStyle w:val="Bezodstpw"/>
              <w:tabs>
                <w:tab w:val="left" w:pos="3696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2BD7477C" w14:textId="230B249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DE2C7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5D0249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13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2D8CBF" w14:textId="7A6D9A4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66BC2">
              <w:rPr>
                <w:rFonts w:ascii="Arial" w:hAnsi="Arial" w:cs="Arial"/>
                <w:noProof/>
              </w:rPr>
              <w:drawing>
                <wp:inline distT="0" distB="0" distL="0" distR="0" wp14:anchorId="5D473452" wp14:editId="67A99A5A">
                  <wp:extent cx="1493520" cy="1245427"/>
                  <wp:effectExtent l="0" t="0" r="0" b="0"/>
                  <wp:docPr id="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234" cy="1249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D80AE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F8061B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6F911F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323519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Czajnik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2BE55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-czajnik elektryczny, przewodowy</w:t>
            </w:r>
          </w:p>
          <w:p w14:paraId="5808F0B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min. 2400 W</w:t>
            </w:r>
          </w:p>
          <w:p w14:paraId="6A08C28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1,7 L</w:t>
            </w:r>
          </w:p>
          <w:p w14:paraId="6D1C7C0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-lampka kontrolna</w:t>
            </w:r>
          </w:p>
          <w:p w14:paraId="78CF0C7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biel lub podobny</w:t>
            </w:r>
          </w:p>
          <w:p w14:paraId="221C07B8" w14:textId="30DF0E6E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60D7D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451D36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7E6CBF" w14:textId="7636D55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7E777C">
              <w:rPr>
                <w:rFonts w:ascii="Arial" w:hAnsi="Arial" w:cs="Arial"/>
                <w:noProof/>
              </w:rPr>
              <w:drawing>
                <wp:inline distT="0" distB="0" distL="0" distR="0" wp14:anchorId="0FAF1CFC" wp14:editId="72F62300">
                  <wp:extent cx="1120140" cy="1282560"/>
                  <wp:effectExtent l="0" t="0" r="3810" b="0"/>
                  <wp:docPr id="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266" cy="1286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1EA3D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D669B0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32B2C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0166B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Waga gastronomiczna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CD6B7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-waga bezprzewodowa</w:t>
            </w:r>
          </w:p>
          <w:p w14:paraId="7E9FB16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-wyświetlacz LED</w:t>
            </w:r>
          </w:p>
          <w:p w14:paraId="4F65B71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-limit masy 15 kg</w:t>
            </w:r>
          </w:p>
          <w:p w14:paraId="0C2D3B1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-dokładność odczytu 1 gr</w:t>
            </w:r>
          </w:p>
          <w:p w14:paraId="3E404CA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ABS</w:t>
            </w:r>
          </w:p>
          <w:p w14:paraId="43CA5D9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-wodoszczelna </w:t>
            </w:r>
          </w:p>
          <w:p w14:paraId="4575546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7D055B3F" w14:textId="78395D6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8A7B4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A8CC61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B580CE" w14:textId="0A806836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2E4916">
              <w:rPr>
                <w:rFonts w:ascii="Arial" w:hAnsi="Arial" w:cs="Arial"/>
                <w:noProof/>
              </w:rPr>
              <w:drawing>
                <wp:inline distT="0" distB="0" distL="0" distR="0" wp14:anchorId="4BF7B84D" wp14:editId="091E858D">
                  <wp:extent cx="1546860" cy="1130398"/>
                  <wp:effectExtent l="0" t="0" r="0" b="0"/>
                  <wp:docPr id="9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323" cy="1132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B10F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DD2443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578BA7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957397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F207BC">
              <w:rPr>
                <w:rFonts w:ascii="Arial" w:hAnsi="Arial" w:cs="Arial"/>
                <w:sz w:val="18"/>
                <w:szCs w:val="18"/>
              </w:rPr>
              <w:t>Blender</w:t>
            </w:r>
            <w:proofErr w:type="spellEnd"/>
            <w:r w:rsidRPr="00F207BC">
              <w:rPr>
                <w:rFonts w:ascii="Arial" w:hAnsi="Arial" w:cs="Arial"/>
                <w:sz w:val="18"/>
                <w:szCs w:val="18"/>
              </w:rPr>
              <w:t xml:space="preserve"> kielichowy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802D3D" w14:textId="59A41EF9" w:rsidR="00875D12" w:rsidRPr="00F207BC" w:rsidRDefault="00875D12" w:rsidP="00875D12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dzbanka min. 2 L</w:t>
            </w:r>
          </w:p>
          <w:p w14:paraId="05545EA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10BF9F7C" w14:textId="77777777" w:rsidR="00875D12" w:rsidRPr="00F207BC" w:rsidRDefault="00875D12" w:rsidP="00875D12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-regulacja prędkości</w:t>
            </w:r>
          </w:p>
          <w:p w14:paraId="22560CB9" w14:textId="77777777" w:rsidR="00875D12" w:rsidRPr="00F207BC" w:rsidRDefault="00875D12" w:rsidP="00875D12">
            <w:pPr>
              <w:pStyle w:val="Bezodstpw"/>
              <w:tabs>
                <w:tab w:val="left" w:pos="3495"/>
              </w:tabs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 min. 1600 W</w:t>
            </w:r>
          </w:p>
          <w:p w14:paraId="37132876" w14:textId="4BC181FA" w:rsidR="00875D12" w:rsidRPr="00F207BC" w:rsidRDefault="00875D12" w:rsidP="007D5BEC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0416F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F3369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810AF3" w14:textId="2FE75E90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2E4916">
              <w:rPr>
                <w:rFonts w:ascii="Arial" w:hAnsi="Arial" w:cs="Arial"/>
                <w:noProof/>
              </w:rPr>
              <w:drawing>
                <wp:inline distT="0" distB="0" distL="0" distR="0" wp14:anchorId="79664A1F" wp14:editId="71DB6780">
                  <wp:extent cx="1021080" cy="1552458"/>
                  <wp:effectExtent l="0" t="0" r="7620" b="0"/>
                  <wp:docPr id="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458" cy="1557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8E07E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3041497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90ED1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86.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E575A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Mikser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DEAA9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-trzepaczki i haki do ciasta w zestawie</w:t>
            </w:r>
          </w:p>
          <w:p w14:paraId="2243E59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21CB66D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-wielozadaniowy robot planetarny</w:t>
            </w:r>
          </w:p>
          <w:p w14:paraId="1334F43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-moc. min 2000 W</w:t>
            </w:r>
          </w:p>
          <w:p w14:paraId="7188A41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6 L</w:t>
            </w:r>
          </w:p>
          <w:p w14:paraId="5D8AF4FC" w14:textId="0845176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E551A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7A0893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A7BCE0" w14:textId="63152DB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2E4916">
              <w:rPr>
                <w:rFonts w:ascii="Arial" w:hAnsi="Arial" w:cs="Arial"/>
                <w:noProof/>
              </w:rPr>
              <w:drawing>
                <wp:inline distT="0" distB="0" distL="0" distR="0" wp14:anchorId="64367388" wp14:editId="0A2CC056">
                  <wp:extent cx="1013460" cy="1269238"/>
                  <wp:effectExtent l="0" t="0" r="0" b="7620"/>
                  <wp:docPr id="9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451" cy="1272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5D68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5B7A3D3E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96E85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5CBC8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Środki do dezynfekcji (zestaw)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B88BC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-środki do dezynfekcji (zestaw 6 środków do dezynfekcji+ środki ochrony osobistej): </w:t>
            </w:r>
          </w:p>
          <w:p w14:paraId="30D77FA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-powierzchni</w:t>
            </w:r>
          </w:p>
          <w:p w14:paraId="5648F72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-rąk</w:t>
            </w:r>
          </w:p>
          <w:p w14:paraId="483E193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-naczyń/butelek</w:t>
            </w:r>
          </w:p>
          <w:p w14:paraId="115B07F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-podłóg</w:t>
            </w:r>
          </w:p>
          <w:p w14:paraId="6C4E2BA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-pielęgnacja rąk</w:t>
            </w:r>
          </w:p>
          <w:p w14:paraId="0DEEA9F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-szybka dezynfekcja płyn</w:t>
            </w:r>
          </w:p>
          <w:p w14:paraId="17FA8CF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-środki ochrony osobistej tj. rękawice nitrylowe</w:t>
            </w:r>
          </w:p>
          <w:p w14:paraId="01FDE63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474F48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5D62CF3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873671" w14:textId="1F422A32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2E4916">
              <w:rPr>
                <w:rFonts w:ascii="Arial" w:hAnsi="Arial" w:cs="Arial"/>
                <w:noProof/>
              </w:rPr>
              <w:drawing>
                <wp:inline distT="0" distB="0" distL="0" distR="0" wp14:anchorId="17FB1461" wp14:editId="6CA4D282">
                  <wp:extent cx="1264920" cy="774131"/>
                  <wp:effectExtent l="0" t="0" r="0" b="6985"/>
                  <wp:docPr id="10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84" cy="77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06547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019062E3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B8C554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B16CBF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Termos stalowy z pompką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A5CC4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4 L</w:t>
            </w:r>
          </w:p>
          <w:p w14:paraId="599B9B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41B90FB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-pompka do nalewania napojów</w:t>
            </w:r>
          </w:p>
          <w:p w14:paraId="739D942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min. 35 cm</w:t>
            </w:r>
          </w:p>
          <w:p w14:paraId="7F4AB6B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415CEA6E" w14:textId="5DA018FE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9A475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AEC198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45D5E3" w14:textId="714F51C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2E4916">
              <w:rPr>
                <w:rFonts w:ascii="Arial" w:hAnsi="Arial" w:cs="Arial"/>
                <w:noProof/>
              </w:rPr>
              <w:drawing>
                <wp:inline distT="0" distB="0" distL="0" distR="0" wp14:anchorId="16499D44" wp14:editId="6E8B2F5C">
                  <wp:extent cx="514207" cy="960120"/>
                  <wp:effectExtent l="0" t="0" r="635" b="0"/>
                  <wp:docPr id="1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811" cy="96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B2DFF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76C7F92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B2E4A6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89.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E80949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Rękawice ochronne (zestaw)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B914A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 rękawice nitrylowe</w:t>
            </w:r>
          </w:p>
          <w:p w14:paraId="1859B4F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-komplet min. 100 szt.</w:t>
            </w:r>
          </w:p>
          <w:p w14:paraId="60FF49BF" w14:textId="61EBC028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CBD0438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57BE66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3011AA" w14:textId="7329EE95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2122ECE2" wp14:editId="344EBD95">
                  <wp:extent cx="944880" cy="874454"/>
                  <wp:effectExtent l="0" t="0" r="7620" b="1905"/>
                  <wp:docPr id="1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945" cy="87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2292F4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969BD4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66D14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B77E82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Dzbanki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1161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-dzbanek plastikowy</w:t>
            </w:r>
          </w:p>
          <w:p w14:paraId="1FE5B70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mycia w zmywarce</w:t>
            </w:r>
          </w:p>
          <w:p w14:paraId="4AAA845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-pojemność min. 2 L</w:t>
            </w:r>
          </w:p>
          <w:p w14:paraId="4FFF235D" w14:textId="2C37B05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FC7C5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3B732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BE16BC" w14:textId="0C53BA1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53E64FE6" wp14:editId="6F6A368C">
                  <wp:extent cx="845820" cy="1053731"/>
                  <wp:effectExtent l="0" t="0" r="0" b="0"/>
                  <wp:docPr id="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91" cy="1056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AE32C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E65B289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8FA37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7ECF1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Pojemnik na sztućce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0DA99E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stal lub podobny</w:t>
            </w:r>
          </w:p>
          <w:p w14:paraId="6D4F7E9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-średnica min. 15 cm</w:t>
            </w:r>
          </w:p>
          <w:p w14:paraId="1DB79BB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stal nierdzewna</w:t>
            </w:r>
          </w:p>
          <w:p w14:paraId="27DD1B3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min. 15 cm</w:t>
            </w:r>
          </w:p>
          <w:p w14:paraId="24D88BB2" w14:textId="6F751CCC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273E92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C5686B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743C17D" w14:textId="5FA8EC56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4594146E" wp14:editId="734412ED">
                  <wp:extent cx="533400" cy="668097"/>
                  <wp:effectExtent l="0" t="0" r="0" b="0"/>
                  <wp:docPr id="1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415" cy="669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62B27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4567ED09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7EFEC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92.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901A776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Dozownik ręczników papierowych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821B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biały lub podobny</w:t>
            </w:r>
          </w:p>
          <w:p w14:paraId="0D54C2F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26x19,5 cm (± 3 cm)</w:t>
            </w:r>
          </w:p>
          <w:p w14:paraId="07C8B0F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-typ: mocowanie ścienne</w:t>
            </w:r>
          </w:p>
          <w:p w14:paraId="3939936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-powłoka ABS</w:t>
            </w:r>
          </w:p>
          <w:p w14:paraId="70D9901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-blokada ochrony</w:t>
            </w:r>
          </w:p>
          <w:p w14:paraId="64EB322E" w14:textId="7ADEAF7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i montażem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F0EA6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5E17AA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BE93D9" w14:textId="09CB548F" w:rsidR="00875D12" w:rsidRDefault="00B0245C" w:rsidP="00875D12">
            <w:pPr>
              <w:pStyle w:val="Bezodstpw"/>
              <w:tabs>
                <w:tab w:val="left" w:pos="2775"/>
              </w:tabs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5CE08CB0" wp14:editId="166356FB">
                  <wp:extent cx="861060" cy="795828"/>
                  <wp:effectExtent l="0" t="0" r="0" b="4445"/>
                  <wp:docPr id="1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509" cy="797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3AC36D" w14:textId="77777777" w:rsidR="00875D12" w:rsidRPr="00510390" w:rsidRDefault="00875D12" w:rsidP="00875D12">
            <w:pPr>
              <w:pStyle w:val="Bezodstpw"/>
              <w:tabs>
                <w:tab w:val="left" w:pos="2775"/>
              </w:tabs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48E2E8B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EFD5434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93.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9411E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 do sprzątania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7EA70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-środki do sprzątania (zestaw 5 środków czystości +przyrządy myjące) :</w:t>
            </w:r>
          </w:p>
          <w:p w14:paraId="63DB6E0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-płyn do mycia naczyń</w:t>
            </w:r>
          </w:p>
          <w:p w14:paraId="7419916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-płyn do mycia podłóg</w:t>
            </w:r>
          </w:p>
          <w:p w14:paraId="13EC34D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-mydło antybakteryjne</w:t>
            </w:r>
          </w:p>
          <w:p w14:paraId="67B347C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-mleczko do czyszczenia</w:t>
            </w:r>
          </w:p>
          <w:p w14:paraId="63D6C32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-spray do czyszczenia blatów</w:t>
            </w:r>
          </w:p>
          <w:p w14:paraId="410907F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-zestaw ściereczek</w:t>
            </w:r>
          </w:p>
          <w:p w14:paraId="1284021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-zmywaki kuchenne</w:t>
            </w:r>
          </w:p>
          <w:p w14:paraId="6D5151B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-ręczniki papierowe</w:t>
            </w:r>
          </w:p>
          <w:p w14:paraId="63B8FB7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-rękawice gumowe</w:t>
            </w:r>
          </w:p>
          <w:p w14:paraId="3550F6B5" w14:textId="4BFEAE6A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15533E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277B6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B58D8F" w14:textId="3C4B96D0" w:rsidR="00875D12" w:rsidRDefault="00B0245C" w:rsidP="00AB3B95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A209FE">
              <w:rPr>
                <w:rFonts w:ascii="Arial" w:hAnsi="Arial" w:cs="Arial"/>
                <w:noProof/>
              </w:rPr>
              <w:drawing>
                <wp:inline distT="0" distB="0" distL="0" distR="0" wp14:anchorId="2D8215C7" wp14:editId="34B64C82">
                  <wp:extent cx="1813560" cy="909455"/>
                  <wp:effectExtent l="0" t="0" r="0" b="5080"/>
                  <wp:docPr id="1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574" cy="914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0485D0" w14:textId="77777777" w:rsidR="00875D12" w:rsidRPr="00510390" w:rsidRDefault="00875D12" w:rsidP="00875D12">
            <w:pPr>
              <w:pStyle w:val="Bezodstpw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185D59" w:rsidRPr="00510390" w14:paraId="74674339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D9C43E3" w14:textId="77777777" w:rsidR="00185D59" w:rsidRPr="009A5334" w:rsidRDefault="00185D59" w:rsidP="009A5334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A5334">
              <w:rPr>
                <w:rFonts w:ascii="Arial" w:hAnsi="Arial" w:cs="Arial"/>
                <w:b/>
                <w:sz w:val="20"/>
                <w:szCs w:val="20"/>
              </w:rPr>
              <w:t>IX.</w:t>
            </w:r>
          </w:p>
        </w:tc>
        <w:tc>
          <w:tcPr>
            <w:tcW w:w="142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5E6701A" w14:textId="20A6E7FC" w:rsidR="00185D59" w:rsidRPr="009A5334" w:rsidRDefault="00185D59" w:rsidP="009A5334">
            <w:pPr>
              <w:pStyle w:val="Bezodstpw"/>
              <w:spacing w:before="120" w:after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A5334">
              <w:rPr>
                <w:rFonts w:ascii="Arial" w:hAnsi="Arial" w:cs="Arial"/>
                <w:b/>
                <w:sz w:val="20"/>
                <w:szCs w:val="20"/>
              </w:rPr>
              <w:t>ZEWNĘTRZNY PLAC ZABAW (ZABAWKI PRZENOŚNE)</w:t>
            </w:r>
          </w:p>
        </w:tc>
      </w:tr>
      <w:tr w:rsidR="00875D12" w:rsidRPr="00510390" w14:paraId="4833FBAF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8AE13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94.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EF9AA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Basen Z piłeczkami w zestawie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0BF88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-średnica 90 cm, wysokość 30 cm, grubość 5 cm (± 3 cm)</w:t>
            </w:r>
          </w:p>
          <w:p w14:paraId="4F4AAF1B" w14:textId="6833024E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-w zestawie min. </w:t>
            </w:r>
            <w:r w:rsidR="00185D59" w:rsidRPr="00F207BC">
              <w:rPr>
                <w:rFonts w:ascii="Arial" w:hAnsi="Arial" w:cs="Arial"/>
                <w:sz w:val="18"/>
                <w:szCs w:val="18"/>
              </w:rPr>
              <w:t>200 piłeczek</w:t>
            </w:r>
          </w:p>
          <w:p w14:paraId="7F2C8B1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basenu: sztruks (plamo i wodoodporny)</w:t>
            </w:r>
          </w:p>
          <w:p w14:paraId="6AE06A2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piłeczek: plastik</w:t>
            </w:r>
          </w:p>
          <w:p w14:paraId="3E55965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-możliwość prania w pralce basenu</w:t>
            </w:r>
          </w:p>
          <w:p w14:paraId="747458CB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2E7F6CDE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F0F2341" w14:textId="0476034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2C86A7A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A9998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735CED" w14:textId="54B6B7C9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D0C42">
              <w:rPr>
                <w:rFonts w:ascii="Arial" w:hAnsi="Arial" w:cs="Arial"/>
                <w:noProof/>
              </w:rPr>
              <w:drawing>
                <wp:inline distT="0" distB="0" distL="0" distR="0" wp14:anchorId="728A44F6" wp14:editId="7C6D2562">
                  <wp:extent cx="1760220" cy="1074825"/>
                  <wp:effectExtent l="0" t="0" r="0" b="0"/>
                  <wp:docPr id="1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6732" cy="1078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0F99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75629EE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D4B3CA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  95.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625824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Klocki (piankowe, konstrukcyjne) zestaw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DC1A8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-plamo- i wodo-odporne</w:t>
            </w:r>
          </w:p>
          <w:p w14:paraId="1BF2380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365D65D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-komplet z min. 11 dużymi klockami</w:t>
            </w:r>
          </w:p>
          <w:p w14:paraId="3818295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tapicerski o gramaturze min.: 320 g/m²</w:t>
            </w:r>
          </w:p>
          <w:p w14:paraId="11F6D8B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zestawu (przed rozłożeniem) 120x90x30 cm (± 5 cm)</w:t>
            </w:r>
          </w:p>
          <w:p w14:paraId="45E4530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6351DAA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4831F53E" w14:textId="51EC050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9A1CE5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zestaw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536113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BFCE40" w14:textId="7099BDAB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D0C42">
              <w:rPr>
                <w:rFonts w:ascii="Arial" w:hAnsi="Arial" w:cs="Arial"/>
                <w:noProof/>
              </w:rPr>
              <w:drawing>
                <wp:inline distT="0" distB="0" distL="0" distR="0" wp14:anchorId="3D84911F" wp14:editId="012DC71E">
                  <wp:extent cx="1264920" cy="1247651"/>
                  <wp:effectExtent l="0" t="0" r="0" b="0"/>
                  <wp:docPr id="1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620" cy="1256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83781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0C56EA6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934FAC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96.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646CE0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Kojec składany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B19CB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180x200 cm (± 3 cm)</w:t>
            </w:r>
          </w:p>
          <w:p w14:paraId="7CD64CC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-odporne na rozdarcia materiały</w:t>
            </w:r>
          </w:p>
          <w:p w14:paraId="444B89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20E19B5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0A120BD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-torba do transportu w zestawie</w:t>
            </w:r>
          </w:p>
          <w:p w14:paraId="715BF9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maksymalna 66 cm (± 3 cm)</w:t>
            </w:r>
          </w:p>
          <w:p w14:paraId="708F473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-metalowa konstrukcja</w:t>
            </w:r>
          </w:p>
          <w:p w14:paraId="43AB243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573343C7" w14:textId="668A4D29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BC1FC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1B0FA0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9331ECD" w14:textId="3ED99AB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D0C42">
              <w:rPr>
                <w:rFonts w:ascii="Arial" w:hAnsi="Arial" w:cs="Arial"/>
                <w:noProof/>
              </w:rPr>
              <w:drawing>
                <wp:inline distT="0" distB="0" distL="0" distR="0" wp14:anchorId="21C02090" wp14:editId="74B28F3B">
                  <wp:extent cx="1455420" cy="1184944"/>
                  <wp:effectExtent l="0" t="0" r="0" b="0"/>
                  <wp:docPr id="1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912" cy="1191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3188B9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BCDF50A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D6BA9B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lastRenderedPageBreak/>
              <w:t>97.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5BB19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Namiot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6B7F5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-szerokość 115 x 115 cm (± 3 cm)</w:t>
            </w:r>
          </w:p>
          <w:p w14:paraId="7A61337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-wysokość 160 cm (± 3 cm)</w:t>
            </w:r>
          </w:p>
          <w:p w14:paraId="7DFF93C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-odporne na rozdarcia materiały plamo- i wodo-odporne o gramaturze min.: 320 g/m²</w:t>
            </w:r>
          </w:p>
          <w:p w14:paraId="50D4FA6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15973BC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 xml:space="preserve">-w zestawie min. 5 poduszek, dekoracyjny sznurek, dwustronna mata </w:t>
            </w:r>
          </w:p>
          <w:p w14:paraId="65DD0C85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maty: bawełna</w:t>
            </w:r>
          </w:p>
          <w:p w14:paraId="6C36323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5883D651" w14:textId="62BF19C0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C1C86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93111BF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A82A46D" w14:textId="35604321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D0C42">
              <w:rPr>
                <w:rFonts w:ascii="Arial" w:hAnsi="Arial" w:cs="Arial"/>
                <w:noProof/>
              </w:rPr>
              <w:drawing>
                <wp:inline distT="0" distB="0" distL="0" distR="0" wp14:anchorId="62AE0708" wp14:editId="0A1C248B">
                  <wp:extent cx="1440180" cy="1445494"/>
                  <wp:effectExtent l="0" t="0" r="7620" b="2540"/>
                  <wp:docPr id="1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082" cy="1452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EAD3D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3C18713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3E45D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98.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B0B2931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Tunel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382AF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 tunelu: 46x170cm. (± 3 cm)</w:t>
            </w:r>
          </w:p>
          <w:p w14:paraId="33D4603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-odporne na rozdarcia materiały</w:t>
            </w:r>
          </w:p>
          <w:p w14:paraId="757B800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1DEAB3C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4FFEC3A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-namiot: 100x100x130 cm (± 3 cm)</w:t>
            </w:r>
          </w:p>
          <w:p w14:paraId="7BA50E58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-materiał: poliester o gramaturze min.: 320 g/m²</w:t>
            </w:r>
          </w:p>
          <w:p w14:paraId="06245203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 zestawie transporter</w:t>
            </w:r>
          </w:p>
          <w:p w14:paraId="3A6B034C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2958E464" w14:textId="584BBE41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3E891F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1F5E53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2727DDB" w14:textId="5E1682A8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BD0C42">
              <w:rPr>
                <w:rFonts w:ascii="Arial" w:hAnsi="Arial" w:cs="Arial"/>
                <w:noProof/>
              </w:rPr>
              <w:drawing>
                <wp:inline distT="0" distB="0" distL="0" distR="0" wp14:anchorId="4950AC20" wp14:editId="4C739B5D">
                  <wp:extent cx="1196340" cy="1120782"/>
                  <wp:effectExtent l="0" t="0" r="3810" b="3175"/>
                  <wp:docPr id="1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423" cy="1124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52FD04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752B38E8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67E826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99.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41EA9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Domek piankowy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D0CB0A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 120x105x128 cm (± 3 cm)</w:t>
            </w:r>
          </w:p>
          <w:p w14:paraId="530A1CF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-odporny na rozdarcia materiał o gramaturze min.: 320 g/m²</w:t>
            </w:r>
          </w:p>
          <w:p w14:paraId="460623D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-plamo- i wodo-odporny</w:t>
            </w:r>
          </w:p>
          <w:p w14:paraId="749AEA51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neutralne, beże</w:t>
            </w:r>
          </w:p>
          <w:p w14:paraId="761C0A2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7AE3277B" w14:textId="6CCEA5D8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6EA532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AC477C2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332C6A" w14:textId="65E3AF5B" w:rsidR="00875D12" w:rsidRPr="001F379A" w:rsidRDefault="00B0245C" w:rsidP="008C4AB4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1F379A">
              <w:rPr>
                <w:rFonts w:ascii="Arial" w:hAnsi="Arial" w:cs="Arial"/>
                <w:noProof/>
              </w:rPr>
              <w:drawing>
                <wp:inline distT="0" distB="0" distL="0" distR="0" wp14:anchorId="36E828E2" wp14:editId="3B224C10">
                  <wp:extent cx="1052211" cy="876300"/>
                  <wp:effectExtent l="0" t="0" r="0" b="0"/>
                  <wp:docPr id="1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949" cy="880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3B9761" w14:textId="77777777" w:rsidR="00875D12" w:rsidRPr="00510390" w:rsidRDefault="00875D12" w:rsidP="00875D12">
            <w:pPr>
              <w:pStyle w:val="Bezodstpw"/>
              <w:jc w:val="right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2DDD18A1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32FFDD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100.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D8E8432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Auto-bujak piankowy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7253DF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</w:t>
            </w:r>
            <w:r w:rsidRPr="00F207BC">
              <w:rPr>
                <w:rFonts w:ascii="Arial" w:hAnsi="Arial" w:cs="Arial"/>
                <w:color w:val="242424"/>
                <w:sz w:val="18"/>
                <w:szCs w:val="18"/>
                <w:shd w:val="clear" w:color="auto" w:fill="FFFFFF"/>
              </w:rPr>
              <w:t xml:space="preserve"> </w:t>
            </w:r>
            <w:r w:rsidRPr="00F207BC">
              <w:rPr>
                <w:rFonts w:ascii="Arial" w:hAnsi="Arial" w:cs="Arial"/>
                <w:sz w:val="18"/>
                <w:szCs w:val="18"/>
              </w:rPr>
              <w:t>25x46x 90cm (± 3 cm)</w:t>
            </w:r>
          </w:p>
          <w:p w14:paraId="0008667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wykończeniowy z ekoskóry, plamo- i wodo- odporny</w:t>
            </w:r>
          </w:p>
          <w:p w14:paraId="5D4F652D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49E964E9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19D125E6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  <w:p w14:paraId="7EF3AA50" w14:textId="4AA724DB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pastele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D9C6FB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1B37835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1747BF" w14:textId="4C3F38F0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1F379A">
              <w:rPr>
                <w:rFonts w:ascii="Arial" w:hAnsi="Arial" w:cs="Arial"/>
                <w:noProof/>
              </w:rPr>
              <w:drawing>
                <wp:inline distT="0" distB="0" distL="0" distR="0" wp14:anchorId="0375371A" wp14:editId="4056981B">
                  <wp:extent cx="1360009" cy="1097280"/>
                  <wp:effectExtent l="0" t="0" r="0" b="7620"/>
                  <wp:docPr id="1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665" cy="1101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283098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  <w:tr w:rsidR="00875D12" w:rsidRPr="00510390" w14:paraId="372777F4" w14:textId="77777777" w:rsidTr="00762DC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6069110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101.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F7CB9C" w14:textId="77777777" w:rsidR="00875D12" w:rsidRPr="00F207BC" w:rsidRDefault="00875D12" w:rsidP="00875D12">
            <w:pPr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Bujak piankowy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4AED6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-wymiary:</w:t>
            </w:r>
            <w:r w:rsidRPr="00F207BC">
              <w:rPr>
                <w:rFonts w:ascii="Arial" w:hAnsi="Arial" w:cs="Arial"/>
                <w:color w:val="000000"/>
                <w:sz w:val="18"/>
                <w:szCs w:val="18"/>
                <w:shd w:val="clear" w:color="auto" w:fill="F3F3F3"/>
              </w:rPr>
              <w:t xml:space="preserve"> </w:t>
            </w:r>
            <w:r w:rsidRPr="00F207BC">
              <w:rPr>
                <w:rFonts w:ascii="Arial" w:hAnsi="Arial" w:cs="Arial"/>
                <w:sz w:val="18"/>
                <w:szCs w:val="18"/>
              </w:rPr>
              <w:t>76x20x41 cm (± 3 cm)</w:t>
            </w:r>
          </w:p>
          <w:p w14:paraId="32813D37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-materiał wykończeniowy z ekoskóry, plamo- i wodo- odporny</w:t>
            </w:r>
          </w:p>
          <w:p w14:paraId="23162972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 stosowania wewnątrz i na zewnątrz</w:t>
            </w:r>
          </w:p>
          <w:p w14:paraId="2440BDD0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-dostawa z wniesieniem w cenie</w:t>
            </w:r>
          </w:p>
          <w:p w14:paraId="62BEAA04" w14:textId="77777777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-wypełnienie: pianka poliuretanowa o wysokiej sprężystości</w:t>
            </w:r>
          </w:p>
          <w:p w14:paraId="4E1A57D0" w14:textId="093DC552" w:rsidR="00875D12" w:rsidRPr="00F207BC" w:rsidRDefault="00875D12" w:rsidP="00875D12">
            <w:pPr>
              <w:pStyle w:val="Bezodstpw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-barwa: pastele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A7B5C1" w14:textId="77777777" w:rsidR="00875D12" w:rsidRPr="00F207BC" w:rsidRDefault="00875D12" w:rsidP="00875D12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szt.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F49C3C" w14:textId="77777777" w:rsidR="00875D12" w:rsidRPr="00F207BC" w:rsidRDefault="00875D12" w:rsidP="00D84C76">
            <w:pPr>
              <w:pStyle w:val="Bezodstpw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207B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1A6B95" w14:textId="7A93E6CC" w:rsidR="00875D12" w:rsidRDefault="00B0245C" w:rsidP="00875D12">
            <w:pPr>
              <w:pStyle w:val="Bezodstpw"/>
              <w:jc w:val="center"/>
              <w:rPr>
                <w:rFonts w:ascii="Arial" w:hAnsi="Arial" w:cs="Arial"/>
                <w:noProof/>
              </w:rPr>
            </w:pPr>
            <w:r w:rsidRPr="001F379A">
              <w:rPr>
                <w:rFonts w:ascii="Arial" w:hAnsi="Arial" w:cs="Arial"/>
                <w:noProof/>
              </w:rPr>
              <w:drawing>
                <wp:inline distT="0" distB="0" distL="0" distR="0" wp14:anchorId="42CFA17C" wp14:editId="2DF58E08">
                  <wp:extent cx="1516380" cy="998844"/>
                  <wp:effectExtent l="0" t="0" r="7620" b="0"/>
                  <wp:docPr id="1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598" cy="1002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9E1F66" w14:textId="77777777" w:rsidR="00875D12" w:rsidRPr="00510390" w:rsidRDefault="00875D12" w:rsidP="00875D12">
            <w:pPr>
              <w:pStyle w:val="Bezodstpw"/>
              <w:jc w:val="center"/>
              <w:rPr>
                <w:rFonts w:ascii="Arial" w:hAnsi="Arial" w:cs="Arial"/>
              </w:rPr>
            </w:pPr>
            <w:r w:rsidRPr="005955DB">
              <w:rPr>
                <w:rFonts w:ascii="Arial" w:hAnsi="Arial" w:cs="Arial"/>
                <w:noProof/>
                <w:sz w:val="16"/>
              </w:rPr>
              <w:t>Uwaga: załączone zdjęcie należy traktować jako poglądowe</w:t>
            </w:r>
          </w:p>
        </w:tc>
      </w:tr>
    </w:tbl>
    <w:p w14:paraId="003194B3" w14:textId="77777777" w:rsidR="00FE1508" w:rsidRDefault="00FE1508" w:rsidP="00A257FE">
      <w:pPr>
        <w:pStyle w:val="Bezodstpw"/>
        <w:jc w:val="both"/>
      </w:pPr>
    </w:p>
    <w:sectPr w:rsidR="00FE1508" w:rsidSect="003867B0">
      <w:footerReference w:type="default" r:id="rId121"/>
      <w:headerReference w:type="first" r:id="rId122"/>
      <w:footerReference w:type="first" r:id="rId123"/>
      <w:pgSz w:w="16838" w:h="11906" w:orient="landscape"/>
      <w:pgMar w:top="567" w:right="425" w:bottom="568" w:left="567" w:header="283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2F2423" w14:textId="77777777" w:rsidR="00D64009" w:rsidRDefault="00D64009">
      <w:pPr>
        <w:pStyle w:val="Bezodstpw"/>
      </w:pPr>
      <w:r>
        <w:separator/>
      </w:r>
    </w:p>
  </w:endnote>
  <w:endnote w:type="continuationSeparator" w:id="0">
    <w:p w14:paraId="437499EA" w14:textId="77777777" w:rsidR="00D64009" w:rsidRDefault="00D64009">
      <w:pPr>
        <w:pStyle w:val="Bezodstpw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75359135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7C9D7F95" w14:textId="14CFC94C" w:rsidR="007B500F" w:rsidRPr="00BF302A" w:rsidRDefault="007B500F" w:rsidP="00BF302A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BF302A">
          <w:rPr>
            <w:rFonts w:ascii="Arial" w:hAnsi="Arial" w:cs="Arial"/>
            <w:sz w:val="18"/>
            <w:szCs w:val="18"/>
          </w:rPr>
          <w:fldChar w:fldCharType="begin"/>
        </w:r>
        <w:r w:rsidRPr="00BF302A">
          <w:rPr>
            <w:rFonts w:ascii="Arial" w:hAnsi="Arial" w:cs="Arial"/>
            <w:sz w:val="18"/>
            <w:szCs w:val="18"/>
          </w:rPr>
          <w:instrText>PAGE   \* MERGEFORMAT</w:instrText>
        </w:r>
        <w:r w:rsidRPr="00BF302A">
          <w:rPr>
            <w:rFonts w:ascii="Arial" w:hAnsi="Arial" w:cs="Arial"/>
            <w:sz w:val="18"/>
            <w:szCs w:val="18"/>
          </w:rPr>
          <w:fldChar w:fldCharType="separate"/>
        </w:r>
        <w:r w:rsidR="00295D00">
          <w:rPr>
            <w:rFonts w:ascii="Arial" w:hAnsi="Arial" w:cs="Arial"/>
            <w:noProof/>
            <w:sz w:val="18"/>
            <w:szCs w:val="18"/>
          </w:rPr>
          <w:t>25</w:t>
        </w:r>
        <w:r w:rsidRPr="00BF302A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545E0" w14:textId="4188EF6F" w:rsidR="00A24E11" w:rsidRPr="00A24E11" w:rsidRDefault="00A24E11" w:rsidP="00A24E11">
    <w:pPr>
      <w:pStyle w:val="Stopka"/>
      <w:jc w:val="both"/>
      <w:rPr>
        <w:rFonts w:ascii="Arial" w:hAnsi="Arial" w:cs="Arial"/>
        <w:sz w:val="16"/>
        <w:szCs w:val="16"/>
      </w:rPr>
    </w:pPr>
    <w:r w:rsidRPr="00E459D5">
      <w:rPr>
        <w:rFonts w:ascii="Arial" w:hAnsi="Arial" w:cs="Arial"/>
        <w:sz w:val="16"/>
        <w:szCs w:val="16"/>
      </w:rPr>
      <w:t>Dofinansowanie przedsięwzięcia w ramach Programu rozwoju instytucji opieki nad dziećmi w wieku do lat</w:t>
    </w:r>
    <w:r>
      <w:rPr>
        <w:rFonts w:ascii="Arial" w:hAnsi="Arial"/>
        <w:sz w:val="16"/>
        <w:szCs w:val="16"/>
      </w:rPr>
      <w:t xml:space="preserve"> </w:t>
    </w:r>
    <w:r w:rsidRPr="00E459D5">
      <w:rPr>
        <w:rFonts w:ascii="Arial" w:hAnsi="Arial" w:cs="Arial"/>
        <w:sz w:val="16"/>
        <w:szCs w:val="16"/>
      </w:rPr>
      <w:t>3 „Aktywny Maluch” 2022-2029, współfinansowane ze środków KPO.</w:t>
    </w:r>
  </w:p>
  <w:sdt>
    <w:sdtPr>
      <w:id w:val="1404643430"/>
      <w:docPartObj>
        <w:docPartGallery w:val="Page Numbers (Bottom of Page)"/>
        <w:docPartUnique/>
      </w:docPartObj>
    </w:sdtPr>
    <w:sdtEndPr>
      <w:rPr>
        <w:rFonts w:ascii="Arial" w:hAnsi="Arial" w:cs="Arial"/>
        <w:sz w:val="18"/>
        <w:szCs w:val="18"/>
      </w:rPr>
    </w:sdtEndPr>
    <w:sdtContent>
      <w:p w14:paraId="22DBCE74" w14:textId="034463CC" w:rsidR="007B500F" w:rsidRPr="00BF302A" w:rsidRDefault="007B500F">
        <w:pPr>
          <w:pStyle w:val="Stopka"/>
          <w:jc w:val="center"/>
          <w:rPr>
            <w:rFonts w:ascii="Arial" w:hAnsi="Arial" w:cs="Arial"/>
            <w:sz w:val="18"/>
            <w:szCs w:val="18"/>
          </w:rPr>
        </w:pPr>
        <w:r w:rsidRPr="00BF302A">
          <w:rPr>
            <w:rFonts w:ascii="Arial" w:hAnsi="Arial" w:cs="Arial"/>
            <w:sz w:val="18"/>
            <w:szCs w:val="18"/>
          </w:rPr>
          <w:fldChar w:fldCharType="begin"/>
        </w:r>
        <w:r w:rsidRPr="00BF302A">
          <w:rPr>
            <w:rFonts w:ascii="Arial" w:hAnsi="Arial" w:cs="Arial"/>
            <w:sz w:val="18"/>
            <w:szCs w:val="18"/>
          </w:rPr>
          <w:instrText>PAGE   \* MERGEFORMAT</w:instrText>
        </w:r>
        <w:r w:rsidRPr="00BF302A">
          <w:rPr>
            <w:rFonts w:ascii="Arial" w:hAnsi="Arial" w:cs="Arial"/>
            <w:sz w:val="18"/>
            <w:szCs w:val="18"/>
          </w:rPr>
          <w:fldChar w:fldCharType="separate"/>
        </w:r>
        <w:r w:rsidR="004C517B">
          <w:rPr>
            <w:rFonts w:ascii="Arial" w:hAnsi="Arial" w:cs="Arial"/>
            <w:noProof/>
            <w:sz w:val="18"/>
            <w:szCs w:val="18"/>
          </w:rPr>
          <w:t>1</w:t>
        </w:r>
        <w:r w:rsidRPr="00BF302A">
          <w:rPr>
            <w:rFonts w:ascii="Arial" w:hAnsi="Arial" w:cs="Arial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6C190" w14:textId="77777777" w:rsidR="00D64009" w:rsidRDefault="00D64009">
      <w:pPr>
        <w:pStyle w:val="Bezodstpw"/>
      </w:pPr>
      <w:r>
        <w:separator/>
      </w:r>
    </w:p>
  </w:footnote>
  <w:footnote w:type="continuationSeparator" w:id="0">
    <w:p w14:paraId="155804A2" w14:textId="77777777" w:rsidR="00D64009" w:rsidRDefault="00D64009">
      <w:pPr>
        <w:pStyle w:val="Bezodstpw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2A8E7" w14:textId="25D5A187" w:rsidR="007B500F" w:rsidRDefault="007B500F" w:rsidP="00A257FE">
    <w:pPr>
      <w:pStyle w:val="Nagwek"/>
      <w:jc w:val="center"/>
    </w:pPr>
    <w:r w:rsidRPr="00C0495B">
      <w:rPr>
        <w:b/>
        <w:noProof/>
      </w:rPr>
      <w:drawing>
        <wp:inline distT="0" distB="0" distL="0" distR="0" wp14:anchorId="3E364756" wp14:editId="5A4F0DEA">
          <wp:extent cx="4983480" cy="640080"/>
          <wp:effectExtent l="0" t="0" r="0" b="0"/>
          <wp:docPr id="1803538101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83480" cy="640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C2FD763" w14:textId="76702B44" w:rsidR="007B500F" w:rsidRDefault="007B500F" w:rsidP="005B30D8">
    <w:pPr>
      <w:pStyle w:val="Nagwek"/>
      <w:jc w:val="center"/>
      <w:rPr>
        <w:rFonts w:ascii="Arial" w:hAnsi="Arial" w:cs="Arial"/>
        <w:sz w:val="18"/>
        <w:szCs w:val="18"/>
      </w:rPr>
    </w:pPr>
    <w:r w:rsidRPr="00BF302A">
      <w:rPr>
        <w:rFonts w:ascii="Arial" w:hAnsi="Arial" w:cs="Arial"/>
        <w:sz w:val="18"/>
        <w:szCs w:val="18"/>
      </w:rPr>
      <w:t xml:space="preserve">Dofinansowane przez Unię Europejską – </w:t>
    </w:r>
    <w:proofErr w:type="spellStart"/>
    <w:r w:rsidRPr="00BF302A">
      <w:rPr>
        <w:rFonts w:ascii="Arial" w:hAnsi="Arial" w:cs="Arial"/>
        <w:sz w:val="18"/>
        <w:szCs w:val="18"/>
      </w:rPr>
      <w:t>NextGenerationEU</w:t>
    </w:r>
    <w:proofErr w:type="spellEnd"/>
  </w:p>
  <w:p w14:paraId="7E1A30A3" w14:textId="7A62B396" w:rsidR="001B2623" w:rsidRPr="001B2623" w:rsidRDefault="001B2623" w:rsidP="001B262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Arial" w:hAnsi="Arial" w:cs="Arial"/>
        <w:color w:val="000000"/>
        <w:sz w:val="18"/>
        <w:szCs w:val="18"/>
      </w:rPr>
    </w:pPr>
    <w:r w:rsidRPr="00B20A47">
      <w:rPr>
        <w:rFonts w:ascii="Arial" w:hAnsi="Arial" w:cs="Arial"/>
        <w:color w:val="000000"/>
        <w:sz w:val="18"/>
        <w:szCs w:val="18"/>
      </w:rPr>
      <w:t xml:space="preserve">Załącznik Nr </w:t>
    </w:r>
    <w:r>
      <w:rPr>
        <w:rFonts w:ascii="Arial" w:hAnsi="Arial" w:cs="Arial"/>
        <w:color w:val="000000"/>
        <w:sz w:val="18"/>
        <w:szCs w:val="18"/>
      </w:rPr>
      <w:t>5 do SWZ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D7C85A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B6AA4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AE42F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40AAE9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478315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5E295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0A0C79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E5A4E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6CAFB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7F8724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C2425EF"/>
    <w:multiLevelType w:val="hybridMultilevel"/>
    <w:tmpl w:val="048CB48E"/>
    <w:lvl w:ilvl="0" w:tplc="397A8B84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60E1137"/>
    <w:multiLevelType w:val="multilevel"/>
    <w:tmpl w:val="4E50B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17069327">
    <w:abstractNumId w:val="8"/>
  </w:num>
  <w:num w:numId="2" w16cid:durableId="1805998292">
    <w:abstractNumId w:val="3"/>
  </w:num>
  <w:num w:numId="3" w16cid:durableId="443810373">
    <w:abstractNumId w:val="2"/>
  </w:num>
  <w:num w:numId="4" w16cid:durableId="184563063">
    <w:abstractNumId w:val="1"/>
  </w:num>
  <w:num w:numId="5" w16cid:durableId="1048870255">
    <w:abstractNumId w:val="0"/>
  </w:num>
  <w:num w:numId="6" w16cid:durableId="946035470">
    <w:abstractNumId w:val="9"/>
  </w:num>
  <w:num w:numId="7" w16cid:durableId="1964076453">
    <w:abstractNumId w:val="7"/>
  </w:num>
  <w:num w:numId="8" w16cid:durableId="867376111">
    <w:abstractNumId w:val="6"/>
  </w:num>
  <w:num w:numId="9" w16cid:durableId="1190559292">
    <w:abstractNumId w:val="5"/>
  </w:num>
  <w:num w:numId="10" w16cid:durableId="2040428494">
    <w:abstractNumId w:val="4"/>
  </w:num>
  <w:num w:numId="11" w16cid:durableId="2010253669">
    <w:abstractNumId w:val="10"/>
  </w:num>
  <w:num w:numId="12" w16cid:durableId="91648060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4F24"/>
    <w:rsid w:val="00000B1C"/>
    <w:rsid w:val="00002496"/>
    <w:rsid w:val="00020934"/>
    <w:rsid w:val="00026A62"/>
    <w:rsid w:val="00035F09"/>
    <w:rsid w:val="000430CF"/>
    <w:rsid w:val="00052616"/>
    <w:rsid w:val="000530F8"/>
    <w:rsid w:val="00054A81"/>
    <w:rsid w:val="00056FC9"/>
    <w:rsid w:val="00065318"/>
    <w:rsid w:val="00071F50"/>
    <w:rsid w:val="000759BC"/>
    <w:rsid w:val="00075F17"/>
    <w:rsid w:val="00082776"/>
    <w:rsid w:val="000916ED"/>
    <w:rsid w:val="00097EC8"/>
    <w:rsid w:val="000B6312"/>
    <w:rsid w:val="000B7880"/>
    <w:rsid w:val="000D4479"/>
    <w:rsid w:val="000E28C4"/>
    <w:rsid w:val="000E7CD8"/>
    <w:rsid w:val="000F04C2"/>
    <w:rsid w:val="00112EF4"/>
    <w:rsid w:val="001229BB"/>
    <w:rsid w:val="00130A82"/>
    <w:rsid w:val="00130BC9"/>
    <w:rsid w:val="001364FD"/>
    <w:rsid w:val="00156783"/>
    <w:rsid w:val="001704E8"/>
    <w:rsid w:val="0017357B"/>
    <w:rsid w:val="001778B6"/>
    <w:rsid w:val="00185D59"/>
    <w:rsid w:val="001909A7"/>
    <w:rsid w:val="00191283"/>
    <w:rsid w:val="00196E8D"/>
    <w:rsid w:val="001B2623"/>
    <w:rsid w:val="001B64ED"/>
    <w:rsid w:val="001D48A9"/>
    <w:rsid w:val="001E6242"/>
    <w:rsid w:val="001F379A"/>
    <w:rsid w:val="001F38C7"/>
    <w:rsid w:val="001F3E5A"/>
    <w:rsid w:val="001F7F9E"/>
    <w:rsid w:val="002046AC"/>
    <w:rsid w:val="002331A5"/>
    <w:rsid w:val="00237B2B"/>
    <w:rsid w:val="00261D6B"/>
    <w:rsid w:val="002638B3"/>
    <w:rsid w:val="002750DB"/>
    <w:rsid w:val="00286B25"/>
    <w:rsid w:val="00295D00"/>
    <w:rsid w:val="002B650F"/>
    <w:rsid w:val="002D0649"/>
    <w:rsid w:val="002D0FF8"/>
    <w:rsid w:val="002D6E74"/>
    <w:rsid w:val="002E4916"/>
    <w:rsid w:val="002F0DF8"/>
    <w:rsid w:val="002F2535"/>
    <w:rsid w:val="002F7927"/>
    <w:rsid w:val="003003E9"/>
    <w:rsid w:val="00300974"/>
    <w:rsid w:val="00301804"/>
    <w:rsid w:val="003122AC"/>
    <w:rsid w:val="00332375"/>
    <w:rsid w:val="00335070"/>
    <w:rsid w:val="0034427F"/>
    <w:rsid w:val="00346F67"/>
    <w:rsid w:val="003537C2"/>
    <w:rsid w:val="00386714"/>
    <w:rsid w:val="003867B0"/>
    <w:rsid w:val="003954CE"/>
    <w:rsid w:val="003957FD"/>
    <w:rsid w:val="003A1816"/>
    <w:rsid w:val="003A3D35"/>
    <w:rsid w:val="003B1347"/>
    <w:rsid w:val="003B4A43"/>
    <w:rsid w:val="003C03F9"/>
    <w:rsid w:val="003C481A"/>
    <w:rsid w:val="003D175A"/>
    <w:rsid w:val="003E0FA8"/>
    <w:rsid w:val="003F074C"/>
    <w:rsid w:val="003F4603"/>
    <w:rsid w:val="004330FF"/>
    <w:rsid w:val="00440DC7"/>
    <w:rsid w:val="00446A17"/>
    <w:rsid w:val="00454CF1"/>
    <w:rsid w:val="00467653"/>
    <w:rsid w:val="004722BD"/>
    <w:rsid w:val="00482257"/>
    <w:rsid w:val="00486411"/>
    <w:rsid w:val="00491D0B"/>
    <w:rsid w:val="004C517B"/>
    <w:rsid w:val="004C611D"/>
    <w:rsid w:val="004C6953"/>
    <w:rsid w:val="004E34A8"/>
    <w:rsid w:val="004E623C"/>
    <w:rsid w:val="004F0157"/>
    <w:rsid w:val="00510390"/>
    <w:rsid w:val="005116AE"/>
    <w:rsid w:val="00512E00"/>
    <w:rsid w:val="005161EA"/>
    <w:rsid w:val="00520CBC"/>
    <w:rsid w:val="00530A6C"/>
    <w:rsid w:val="00560AE6"/>
    <w:rsid w:val="0056581C"/>
    <w:rsid w:val="00577F8B"/>
    <w:rsid w:val="00580D18"/>
    <w:rsid w:val="0059246F"/>
    <w:rsid w:val="005955DB"/>
    <w:rsid w:val="005A438E"/>
    <w:rsid w:val="005B30B8"/>
    <w:rsid w:val="005B30D8"/>
    <w:rsid w:val="005B529D"/>
    <w:rsid w:val="005E7ECB"/>
    <w:rsid w:val="005F141D"/>
    <w:rsid w:val="005F39BC"/>
    <w:rsid w:val="00600A24"/>
    <w:rsid w:val="00610233"/>
    <w:rsid w:val="00612606"/>
    <w:rsid w:val="00625C77"/>
    <w:rsid w:val="006562E1"/>
    <w:rsid w:val="00657826"/>
    <w:rsid w:val="00676B4C"/>
    <w:rsid w:val="00677873"/>
    <w:rsid w:val="00683007"/>
    <w:rsid w:val="0069712D"/>
    <w:rsid w:val="006C1760"/>
    <w:rsid w:val="006E61E5"/>
    <w:rsid w:val="006F0384"/>
    <w:rsid w:val="00704569"/>
    <w:rsid w:val="00715B55"/>
    <w:rsid w:val="00716F43"/>
    <w:rsid w:val="007208B4"/>
    <w:rsid w:val="007427D9"/>
    <w:rsid w:val="00744FF7"/>
    <w:rsid w:val="00754C28"/>
    <w:rsid w:val="00762DC9"/>
    <w:rsid w:val="007855A8"/>
    <w:rsid w:val="007A64C6"/>
    <w:rsid w:val="007B500F"/>
    <w:rsid w:val="007B6163"/>
    <w:rsid w:val="007C55F6"/>
    <w:rsid w:val="007D5BEC"/>
    <w:rsid w:val="007D5DF9"/>
    <w:rsid w:val="007E777C"/>
    <w:rsid w:val="007F5020"/>
    <w:rsid w:val="00813AD5"/>
    <w:rsid w:val="0082098B"/>
    <w:rsid w:val="00823080"/>
    <w:rsid w:val="00827219"/>
    <w:rsid w:val="00836040"/>
    <w:rsid w:val="00850A6C"/>
    <w:rsid w:val="0085476E"/>
    <w:rsid w:val="008549D7"/>
    <w:rsid w:val="00860EDB"/>
    <w:rsid w:val="00864F95"/>
    <w:rsid w:val="00875D12"/>
    <w:rsid w:val="00884937"/>
    <w:rsid w:val="008920DF"/>
    <w:rsid w:val="008924AF"/>
    <w:rsid w:val="00895178"/>
    <w:rsid w:val="008B1114"/>
    <w:rsid w:val="008B1F70"/>
    <w:rsid w:val="008C4AB4"/>
    <w:rsid w:val="008D25A7"/>
    <w:rsid w:val="008E45E9"/>
    <w:rsid w:val="00913AF5"/>
    <w:rsid w:val="009262E3"/>
    <w:rsid w:val="00934B90"/>
    <w:rsid w:val="00943B68"/>
    <w:rsid w:val="00956FC0"/>
    <w:rsid w:val="009629C8"/>
    <w:rsid w:val="0096323D"/>
    <w:rsid w:val="009661C1"/>
    <w:rsid w:val="00981113"/>
    <w:rsid w:val="00981D1B"/>
    <w:rsid w:val="00997886"/>
    <w:rsid w:val="009A5334"/>
    <w:rsid w:val="009A6D62"/>
    <w:rsid w:val="009B52C6"/>
    <w:rsid w:val="009C2A4A"/>
    <w:rsid w:val="009C4503"/>
    <w:rsid w:val="009D0FFB"/>
    <w:rsid w:val="009D4F24"/>
    <w:rsid w:val="009E6EE6"/>
    <w:rsid w:val="009F5AAC"/>
    <w:rsid w:val="00A209FE"/>
    <w:rsid w:val="00A21301"/>
    <w:rsid w:val="00A2228D"/>
    <w:rsid w:val="00A24E11"/>
    <w:rsid w:val="00A257FE"/>
    <w:rsid w:val="00A27EB0"/>
    <w:rsid w:val="00A332EA"/>
    <w:rsid w:val="00A35C96"/>
    <w:rsid w:val="00A51BA8"/>
    <w:rsid w:val="00A53BD7"/>
    <w:rsid w:val="00A615FE"/>
    <w:rsid w:val="00A66BC2"/>
    <w:rsid w:val="00A74147"/>
    <w:rsid w:val="00A751AF"/>
    <w:rsid w:val="00A76754"/>
    <w:rsid w:val="00A84B48"/>
    <w:rsid w:val="00A92F59"/>
    <w:rsid w:val="00A94037"/>
    <w:rsid w:val="00AA545E"/>
    <w:rsid w:val="00AA5DD6"/>
    <w:rsid w:val="00AB3B95"/>
    <w:rsid w:val="00AB4B65"/>
    <w:rsid w:val="00AC52BF"/>
    <w:rsid w:val="00AD5511"/>
    <w:rsid w:val="00AD797F"/>
    <w:rsid w:val="00AF6920"/>
    <w:rsid w:val="00B0245C"/>
    <w:rsid w:val="00B061D8"/>
    <w:rsid w:val="00B1189E"/>
    <w:rsid w:val="00B44829"/>
    <w:rsid w:val="00B500B5"/>
    <w:rsid w:val="00B659BD"/>
    <w:rsid w:val="00B80514"/>
    <w:rsid w:val="00B921C6"/>
    <w:rsid w:val="00B9674C"/>
    <w:rsid w:val="00BA1710"/>
    <w:rsid w:val="00BA6720"/>
    <w:rsid w:val="00BC0F6C"/>
    <w:rsid w:val="00BC462E"/>
    <w:rsid w:val="00BD0C42"/>
    <w:rsid w:val="00BD3AA5"/>
    <w:rsid w:val="00BE2BC9"/>
    <w:rsid w:val="00BF302A"/>
    <w:rsid w:val="00BF3CAB"/>
    <w:rsid w:val="00C01BFB"/>
    <w:rsid w:val="00C023BE"/>
    <w:rsid w:val="00C0254F"/>
    <w:rsid w:val="00C12AF5"/>
    <w:rsid w:val="00C3345E"/>
    <w:rsid w:val="00C43A4E"/>
    <w:rsid w:val="00C91CA7"/>
    <w:rsid w:val="00C9308B"/>
    <w:rsid w:val="00CA75B4"/>
    <w:rsid w:val="00CB14D8"/>
    <w:rsid w:val="00CB1C8A"/>
    <w:rsid w:val="00CB674B"/>
    <w:rsid w:val="00CC4B77"/>
    <w:rsid w:val="00CC50E1"/>
    <w:rsid w:val="00CD05F0"/>
    <w:rsid w:val="00CE1F54"/>
    <w:rsid w:val="00CE60A8"/>
    <w:rsid w:val="00D06430"/>
    <w:rsid w:val="00D0652E"/>
    <w:rsid w:val="00D25389"/>
    <w:rsid w:val="00D34EA1"/>
    <w:rsid w:val="00D5682B"/>
    <w:rsid w:val="00D64009"/>
    <w:rsid w:val="00D71641"/>
    <w:rsid w:val="00D84C76"/>
    <w:rsid w:val="00D963A7"/>
    <w:rsid w:val="00D97721"/>
    <w:rsid w:val="00DA6682"/>
    <w:rsid w:val="00DB2FC7"/>
    <w:rsid w:val="00DB2FCF"/>
    <w:rsid w:val="00DB506B"/>
    <w:rsid w:val="00DC2800"/>
    <w:rsid w:val="00DC4722"/>
    <w:rsid w:val="00DD765C"/>
    <w:rsid w:val="00DD798F"/>
    <w:rsid w:val="00DE0661"/>
    <w:rsid w:val="00DE56D8"/>
    <w:rsid w:val="00DF4DC8"/>
    <w:rsid w:val="00E216EC"/>
    <w:rsid w:val="00E24F0F"/>
    <w:rsid w:val="00E26358"/>
    <w:rsid w:val="00E26BE9"/>
    <w:rsid w:val="00E34C19"/>
    <w:rsid w:val="00E412B3"/>
    <w:rsid w:val="00E50853"/>
    <w:rsid w:val="00E6005A"/>
    <w:rsid w:val="00E73339"/>
    <w:rsid w:val="00E77C02"/>
    <w:rsid w:val="00E87A64"/>
    <w:rsid w:val="00EA4D08"/>
    <w:rsid w:val="00EB0FD3"/>
    <w:rsid w:val="00EB4B09"/>
    <w:rsid w:val="00EC3FBB"/>
    <w:rsid w:val="00EC6232"/>
    <w:rsid w:val="00ED0D86"/>
    <w:rsid w:val="00ED4356"/>
    <w:rsid w:val="00EE1AB6"/>
    <w:rsid w:val="00F16E70"/>
    <w:rsid w:val="00F207BC"/>
    <w:rsid w:val="00F41E1D"/>
    <w:rsid w:val="00F44292"/>
    <w:rsid w:val="00F51D08"/>
    <w:rsid w:val="00F8617E"/>
    <w:rsid w:val="00FA2C82"/>
    <w:rsid w:val="00FA30D5"/>
    <w:rsid w:val="00FB29CB"/>
    <w:rsid w:val="00FC57C2"/>
    <w:rsid w:val="00FC7951"/>
    <w:rsid w:val="00FE1508"/>
    <w:rsid w:val="00FE1D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71FFF3"/>
  <w15:chartTrackingRefBased/>
  <w15:docId w15:val="{54F50FA7-5ED5-4C2D-BF45-D6ABD3B9E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B650F"/>
    <w:pPr>
      <w:keepNext/>
      <w:keepLines/>
      <w:spacing w:before="360" w:after="80" w:line="278" w:lineRule="auto"/>
      <w:outlineLvl w:val="0"/>
    </w:pPr>
    <w:rPr>
      <w:rFonts w:ascii="Calibri Light" w:hAnsi="Calibri Light"/>
      <w:color w:val="2F5496"/>
      <w:kern w:val="2"/>
      <w:sz w:val="40"/>
      <w:szCs w:val="4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qFormat/>
    <w:rPr>
      <w:sz w:val="22"/>
      <w:szCs w:val="22"/>
    </w:rPr>
  </w:style>
  <w:style w:type="character" w:customStyle="1" w:styleId="xlsfont25">
    <w:name w:val="xlsfont25"/>
    <w:basedOn w:val="Domylnaczcionkaakapitu"/>
    <w:rsid w:val="00332375"/>
  </w:style>
  <w:style w:type="paragraph" w:styleId="Nagwek">
    <w:name w:val="header"/>
    <w:basedOn w:val="Normalny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nakZnak2">
    <w:name w:val="Znak Znak2"/>
    <w:basedOn w:val="Domylnaczcionkaakapitu"/>
    <w:semiHidden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nakZnak1">
    <w:name w:val="Znak Znak1"/>
    <w:basedOn w:val="Domylnaczcionkaakapitu"/>
    <w:semiHidden/>
  </w:style>
  <w:style w:type="paragraph" w:styleId="Tytu">
    <w:name w:val="Title"/>
    <w:basedOn w:val="Normalny"/>
    <w:qFormat/>
    <w:pPr>
      <w:spacing w:after="0" w:line="240" w:lineRule="auto"/>
      <w:jc w:val="center"/>
    </w:pPr>
    <w:rPr>
      <w:rFonts w:ascii="Arial" w:hAnsi="Arial" w:cs="Arial"/>
      <w:b/>
      <w:bCs/>
      <w:szCs w:val="24"/>
    </w:rPr>
  </w:style>
  <w:style w:type="character" w:customStyle="1" w:styleId="ZnakZnak">
    <w:name w:val="Znak Znak"/>
    <w:rPr>
      <w:rFonts w:ascii="Arial" w:eastAsia="Times New Roman" w:hAnsi="Arial" w:cs="Arial"/>
      <w:b/>
      <w:bCs/>
      <w:szCs w:val="24"/>
    </w:rPr>
  </w:style>
  <w:style w:type="character" w:styleId="Hipercze">
    <w:name w:val="Hyperlink"/>
    <w:uiPriority w:val="99"/>
    <w:semiHidden/>
    <w:unhideWhenUsed/>
    <w:rsid w:val="00002496"/>
    <w:rPr>
      <w:color w:val="0000FF"/>
      <w:u w:val="single"/>
    </w:rPr>
  </w:style>
  <w:style w:type="paragraph" w:styleId="Tekstprzypisudolnego">
    <w:name w:val="footnote text"/>
    <w:basedOn w:val="Normalny"/>
    <w:semiHidden/>
    <w:rsid w:val="001909A7"/>
    <w:rPr>
      <w:sz w:val="20"/>
      <w:szCs w:val="20"/>
    </w:rPr>
  </w:style>
  <w:style w:type="character" w:styleId="Odwoanieprzypisudolnego">
    <w:name w:val="footnote reference"/>
    <w:semiHidden/>
    <w:rsid w:val="001909A7"/>
    <w:rPr>
      <w:vertAlign w:val="superscript"/>
    </w:rPr>
  </w:style>
  <w:style w:type="character" w:customStyle="1" w:styleId="Nagwek1Znak">
    <w:name w:val="Nagłówek 1 Znak"/>
    <w:link w:val="Nagwek1"/>
    <w:uiPriority w:val="9"/>
    <w:rsid w:val="002B650F"/>
    <w:rPr>
      <w:rFonts w:ascii="Calibri Light" w:hAnsi="Calibri Light"/>
      <w:color w:val="2F5496"/>
      <w:kern w:val="2"/>
      <w:sz w:val="40"/>
      <w:szCs w:val="40"/>
      <w:lang w:eastAsia="en-US"/>
    </w:rPr>
  </w:style>
  <w:style w:type="table" w:styleId="Tabela-Siatka">
    <w:name w:val="Table Grid"/>
    <w:basedOn w:val="Standardowy"/>
    <w:uiPriority w:val="59"/>
    <w:rsid w:val="00AA5D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BF302A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68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5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footer" Target="footer2.xml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fontTable" Target="fontTable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9C9883-53A3-4DF2-80F5-E497D84454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25</Pages>
  <Words>4848</Words>
  <Characters>29090</Characters>
  <Application>Microsoft Office Word</Application>
  <DocSecurity>0</DocSecurity>
  <Lines>242</Lines>
  <Paragraphs>67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ZESTAWIENIE WYPOSAŻENIA ŻŁOBEK OZIMEK</vt:lpstr>
    </vt:vector>
  </TitlesOfParts>
  <Company>Hewlett-Packard</Company>
  <LinksUpToDate>false</LinksUpToDate>
  <CharactersWithSpaces>33871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ZESTAWIENIE WYPOSAŻENIA ŻŁOBEK OZIMEK</dc:title>
  <dc:subject/>
  <dc:creator>Studio Dom Józef Lachowicz</dc:creator>
  <cp:keywords/>
  <cp:lastModifiedBy>a.waszczak@ad.przemysl.eu</cp:lastModifiedBy>
  <cp:revision>19</cp:revision>
  <dcterms:created xsi:type="dcterms:W3CDTF">2026-04-10T11:06:00Z</dcterms:created>
  <dcterms:modified xsi:type="dcterms:W3CDTF">2026-04-22T07:48:00Z</dcterms:modified>
</cp:coreProperties>
</file>